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5F56C" w14:textId="2A3436CB" w:rsidR="00FE5590" w:rsidRPr="00EB08A2" w:rsidRDefault="00FE5590" w:rsidP="00FE5590">
      <w:pPr>
        <w:rPr>
          <w:rFonts w:eastAsia="Calibri"/>
          <w:b/>
          <w:smallCaps/>
          <w:sz w:val="28"/>
          <w:szCs w:val="28"/>
        </w:rPr>
      </w:pPr>
      <w:r w:rsidRPr="00EB08A2">
        <w:rPr>
          <w:rFonts w:eastAsia="Calibri"/>
          <w:b/>
          <w:smallCaps/>
          <w:sz w:val="28"/>
          <w:szCs w:val="28"/>
        </w:rPr>
        <w:t xml:space="preserve">Word of Life </w:t>
      </w:r>
      <w:r w:rsidR="00EC68E7">
        <w:rPr>
          <w:rFonts w:eastAsia="Calibri"/>
          <w:b/>
          <w:smallCaps/>
          <w:sz w:val="28"/>
          <w:szCs w:val="28"/>
        </w:rPr>
        <w:t>–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  <w:r w:rsidR="0021268F">
        <w:rPr>
          <w:rFonts w:eastAsia="Calibri"/>
          <w:b/>
          <w:smallCaps/>
          <w:sz w:val="28"/>
          <w:szCs w:val="28"/>
        </w:rPr>
        <w:t>January</w:t>
      </w:r>
      <w:r w:rsidR="00EC68E7">
        <w:rPr>
          <w:b/>
          <w:bCs/>
          <w:smallCaps/>
          <w:sz w:val="28"/>
          <w:szCs w:val="28"/>
        </w:rPr>
        <w:t xml:space="preserve"> 201</w:t>
      </w:r>
      <w:r w:rsidR="0021268F">
        <w:rPr>
          <w:b/>
          <w:bCs/>
          <w:smallCaps/>
          <w:sz w:val="28"/>
          <w:szCs w:val="28"/>
        </w:rPr>
        <w:t>8</w:t>
      </w:r>
      <w:r w:rsidRPr="00EB08A2">
        <w:rPr>
          <w:rFonts w:eastAsia="Calibri"/>
          <w:b/>
          <w:smallCaps/>
          <w:sz w:val="28"/>
          <w:szCs w:val="28"/>
        </w:rPr>
        <w:t xml:space="preserve"> </w:t>
      </w:r>
    </w:p>
    <w:p w14:paraId="3A94EB34" w14:textId="476286F9" w:rsidR="00FE5590" w:rsidRPr="008A4FC6" w:rsidRDefault="00FE5590" w:rsidP="00FE5590">
      <w:pPr>
        <w:rPr>
          <w:rFonts w:eastAsia="Calibri"/>
          <w:b/>
          <w:sz w:val="22"/>
          <w:szCs w:val="22"/>
        </w:rPr>
      </w:pPr>
      <w:r w:rsidRPr="008A4FC6">
        <w:rPr>
          <w:rFonts w:eastAsia="Calibri"/>
          <w:b/>
          <w:sz w:val="22"/>
          <w:szCs w:val="22"/>
        </w:rPr>
        <w:tab/>
      </w:r>
      <w:r w:rsidRPr="008A4FC6">
        <w:rPr>
          <w:rFonts w:eastAsia="Calibri"/>
          <w:b/>
          <w:sz w:val="40"/>
          <w:szCs w:val="40"/>
        </w:rPr>
        <w:t xml:space="preserve"> </w:t>
      </w:r>
    </w:p>
    <w:p w14:paraId="30EB1C3D" w14:textId="77777777" w:rsidR="00004280" w:rsidRPr="00E9344E" w:rsidRDefault="00004280" w:rsidP="00004280">
      <w:pPr>
        <w:spacing w:after="120"/>
        <w:rPr>
          <w:rFonts w:eastAsia="Calibri"/>
          <w:b/>
          <w:sz w:val="36"/>
          <w:szCs w:val="36"/>
        </w:rPr>
      </w:pPr>
      <w:r w:rsidRPr="00EB08A2">
        <w:rPr>
          <w:rFonts w:eastAsia="Calibri"/>
          <w:b/>
          <w:sz w:val="36"/>
          <w:szCs w:val="36"/>
        </w:rPr>
        <w:t xml:space="preserve">Bulletin </w:t>
      </w:r>
      <w:r>
        <w:rPr>
          <w:rFonts w:eastAsia="Calibri"/>
          <w:b/>
          <w:sz w:val="36"/>
          <w:szCs w:val="36"/>
        </w:rPr>
        <w:t>Quotes</w:t>
      </w:r>
    </w:p>
    <w:tbl>
      <w:tblPr>
        <w:tblStyle w:val="TableGrid"/>
        <w:tblW w:w="10126" w:type="dxa"/>
        <w:tblLayout w:type="fixed"/>
        <w:tblLook w:val="04A0" w:firstRow="1" w:lastRow="0" w:firstColumn="1" w:lastColumn="0" w:noHBand="0" w:noVBand="1"/>
      </w:tblPr>
      <w:tblGrid>
        <w:gridCol w:w="7791"/>
        <w:gridCol w:w="2335"/>
      </w:tblGrid>
      <w:tr w:rsidR="00004280" w:rsidRPr="002E3BFB" w14:paraId="20C12A7C" w14:textId="77777777" w:rsidTr="001151F3">
        <w:trPr>
          <w:trHeight w:val="2123"/>
        </w:trPr>
        <w:tc>
          <w:tcPr>
            <w:tcW w:w="7791" w:type="dxa"/>
            <w:tcBorders>
              <w:right w:val="nil"/>
            </w:tcBorders>
          </w:tcPr>
          <w:p w14:paraId="46A728F3" w14:textId="77777777" w:rsidR="00004280" w:rsidRDefault="00004280" w:rsidP="001151F3">
            <w:pPr>
              <w:spacing w:after="120"/>
              <w:rPr>
                <w:b/>
                <w:bCs/>
                <w:sz w:val="26"/>
                <w:szCs w:val="26"/>
              </w:rPr>
            </w:pPr>
            <w:r w:rsidRPr="004F4C26">
              <w:rPr>
                <w:b/>
                <w:bCs/>
                <w:sz w:val="26"/>
                <w:szCs w:val="26"/>
              </w:rPr>
              <w:t>January 1</w:t>
            </w:r>
            <w:r w:rsidRPr="004F4C26">
              <w:rPr>
                <w:b/>
                <w:bCs/>
                <w:sz w:val="26"/>
                <w:szCs w:val="26"/>
                <w:vertAlign w:val="superscript"/>
              </w:rPr>
              <w:t>st</w:t>
            </w:r>
            <w:r w:rsidRPr="004F4C26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5DAD57C" w14:textId="77777777" w:rsidR="00004280" w:rsidRPr="004F4C26" w:rsidRDefault="00004280" w:rsidP="001151F3">
            <w:pPr>
              <w:rPr>
                <w:b/>
                <w:bCs/>
                <w:sz w:val="26"/>
                <w:szCs w:val="26"/>
              </w:rPr>
            </w:pPr>
            <w:r w:rsidRPr="002D4FAF">
              <w:t>“</w:t>
            </w:r>
            <w:r>
              <w:t>To women with an unplanned pregnancy, Maya says, ‘This is survivable. Have hope.’”</w:t>
            </w:r>
            <w:r w:rsidRPr="002D4FAF">
              <w:t xml:space="preserve"> </w:t>
            </w:r>
          </w:p>
          <w:p w14:paraId="073CBC69" w14:textId="77777777" w:rsidR="00004280" w:rsidRPr="002D4FAF" w:rsidRDefault="00004280" w:rsidP="001151F3"/>
          <w:p w14:paraId="4014AAC3" w14:textId="77777777" w:rsidR="00004280" w:rsidRPr="002D4FAF" w:rsidRDefault="00004280" w:rsidP="001151F3">
            <w:pPr>
              <w:rPr>
                <w:sz w:val="21"/>
                <w:szCs w:val="21"/>
              </w:rPr>
            </w:pPr>
            <w:r w:rsidRPr="002D4FAF">
              <w:rPr>
                <w:sz w:val="21"/>
                <w:szCs w:val="21"/>
              </w:rPr>
              <w:t>USCCB Secretariat of Pro-Life Activities</w:t>
            </w:r>
          </w:p>
          <w:p w14:paraId="73E7D187" w14:textId="77777777" w:rsidR="00004280" w:rsidRDefault="00004280" w:rsidP="001151F3">
            <w:pPr>
              <w:rPr>
                <w:color w:val="444444"/>
                <w:sz w:val="20"/>
                <w:szCs w:val="20"/>
              </w:rPr>
            </w:pPr>
            <w:r w:rsidRPr="002D4FAF">
              <w:rPr>
                <w:sz w:val="21"/>
                <w:szCs w:val="21"/>
              </w:rPr>
              <w:t>“</w:t>
            </w:r>
            <w:r>
              <w:rPr>
                <w:sz w:val="21"/>
                <w:szCs w:val="21"/>
              </w:rPr>
              <w:t>Accompanying Expectant Mothers Considering Adoption</w:t>
            </w:r>
            <w:r w:rsidRPr="002D4FAF">
              <w:rPr>
                <w:sz w:val="21"/>
                <w:szCs w:val="21"/>
              </w:rPr>
              <w:t xml:space="preserve">,” </w:t>
            </w:r>
            <w:hyperlink r:id="rId8" w:history="1">
              <w:r w:rsidRPr="001B1203">
                <w:rPr>
                  <w:rStyle w:val="Hyperlink"/>
                  <w:sz w:val="21"/>
                  <w:szCs w:val="21"/>
                </w:rPr>
                <w:t>www.goo.gl/srj6L3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14:paraId="1F5E2E51" w14:textId="77777777" w:rsidR="00004280" w:rsidRPr="00E9344E" w:rsidRDefault="00004280" w:rsidP="001151F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nil"/>
              <w:bottom w:val="single" w:sz="4" w:space="0" w:color="auto"/>
            </w:tcBorders>
          </w:tcPr>
          <w:p w14:paraId="7B23A014" w14:textId="77777777" w:rsidR="00004280" w:rsidRPr="002E3BFB" w:rsidRDefault="00004280" w:rsidP="001151F3">
            <w:pPr>
              <w:ind w:right="72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7500A820" wp14:editId="353EDB6F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6350</wp:posOffset>
                  </wp:positionV>
                  <wp:extent cx="914400" cy="1183005"/>
                  <wp:effectExtent l="0" t="0" r="0" b="0"/>
                  <wp:wrapTopAndBottom/>
                  <wp:docPr id="1" name="Picture 1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183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 wp14:anchorId="477500AC" wp14:editId="6EA7AE08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3810</wp:posOffset>
                  </wp:positionV>
                  <wp:extent cx="485775" cy="1188720"/>
                  <wp:effectExtent l="0" t="0" r="9525" b="0"/>
                  <wp:wrapTopAndBottom/>
                  <wp:docPr id="288" name="Picture 288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t xml:space="preserve"> </w:t>
            </w:r>
            <w:hyperlink r:id="rId13" w:history="1">
              <w:r w:rsidRPr="00B93E91">
                <w:rPr>
                  <w:rStyle w:val="Hyperlink"/>
                  <w:sz w:val="21"/>
                  <w:szCs w:val="21"/>
                </w:rPr>
                <w:t>Order</w:t>
              </w:r>
            </w:hyperlink>
            <w:r w:rsidRPr="002E3BFB">
              <w:rPr>
                <w:rStyle w:val="Hyperlink"/>
                <w:sz w:val="21"/>
                <w:szCs w:val="21"/>
                <w:u w:val="none"/>
              </w:rPr>
              <w:t xml:space="preserve">  </w:t>
            </w:r>
            <w:r w:rsidRPr="002E3BFB">
              <w:rPr>
                <w:color w:val="4472C4" w:themeColor="accent5"/>
                <w:sz w:val="21"/>
                <w:szCs w:val="21"/>
              </w:rPr>
              <w:t xml:space="preserve">  </w:t>
            </w:r>
            <w:r>
              <w:rPr>
                <w:color w:val="4472C4" w:themeColor="accent5"/>
                <w:sz w:val="21"/>
                <w:szCs w:val="21"/>
              </w:rPr>
              <w:t xml:space="preserve">   </w:t>
            </w:r>
            <w:r w:rsidRPr="002E3BFB">
              <w:rPr>
                <w:color w:val="4472C4" w:themeColor="accent5"/>
                <w:sz w:val="21"/>
                <w:szCs w:val="21"/>
              </w:rPr>
              <w:t xml:space="preserve">  </w:t>
            </w:r>
            <w:hyperlink r:id="rId14" w:anchor="accompanying" w:history="1">
              <w:r w:rsidRPr="000A025C">
                <w:rPr>
                  <w:rStyle w:val="Hyperlink"/>
                  <w:sz w:val="21"/>
                  <w:szCs w:val="21"/>
                </w:rPr>
                <w:t xml:space="preserve">Download                </w:t>
              </w:r>
            </w:hyperlink>
            <w:r w:rsidRPr="002E3BFB">
              <w:rPr>
                <w:color w:val="4472C4" w:themeColor="accent5"/>
                <w:sz w:val="21"/>
                <w:szCs w:val="21"/>
              </w:rPr>
              <w:t xml:space="preserve"> </w:t>
            </w:r>
          </w:p>
        </w:tc>
      </w:tr>
      <w:tr w:rsidR="00004280" w:rsidRPr="00D30A35" w14:paraId="6261EA49" w14:textId="77777777" w:rsidTr="001151F3">
        <w:trPr>
          <w:trHeight w:val="2420"/>
        </w:trPr>
        <w:tc>
          <w:tcPr>
            <w:tcW w:w="7791" w:type="dxa"/>
            <w:tcBorders>
              <w:right w:val="nil"/>
            </w:tcBorders>
          </w:tcPr>
          <w:p w14:paraId="2D879D68" w14:textId="77777777" w:rsidR="00004280" w:rsidRPr="002D4FAF" w:rsidRDefault="00004280" w:rsidP="001151F3">
            <w:pPr>
              <w:spacing w:after="120"/>
              <w:ind w:right="72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January</w:t>
            </w:r>
            <w:r w:rsidRPr="002D4F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7</w:t>
            </w:r>
            <w:r w:rsidRPr="002D4FAF">
              <w:rPr>
                <w:b/>
                <w:sz w:val="26"/>
                <w:szCs w:val="26"/>
                <w:vertAlign w:val="superscript"/>
              </w:rPr>
              <w:t>th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46AE67C3" w14:textId="77777777" w:rsidR="00004280" w:rsidRDefault="00004280" w:rsidP="001151F3">
            <w:r w:rsidRPr="002D4FAF">
              <w:t>“</w:t>
            </w:r>
            <w:r>
              <w:t>Heavenly Father, thank you for the precious gift of life. Help us to</w:t>
            </w:r>
          </w:p>
          <w:p w14:paraId="2BCF7A89" w14:textId="77777777" w:rsidR="00004280" w:rsidRDefault="00004280" w:rsidP="001151F3">
            <w:r>
              <w:t>cherish and protect this gift, even in the midst of fear, pain, and</w:t>
            </w:r>
          </w:p>
          <w:p w14:paraId="519C9350" w14:textId="77777777" w:rsidR="00004280" w:rsidRDefault="00004280" w:rsidP="001151F3">
            <w:r>
              <w:t>suffering. … Grant us the humility to accept help when we are in need,</w:t>
            </w:r>
          </w:p>
          <w:p w14:paraId="7ECC5114" w14:textId="77777777" w:rsidR="00004280" w:rsidRPr="002D4FAF" w:rsidRDefault="00004280" w:rsidP="001151F3">
            <w:r>
              <w:t>and teach us to be merciful to all.”</w:t>
            </w:r>
            <w:r w:rsidRPr="002D4FAF">
              <w:t xml:space="preserve"> </w:t>
            </w:r>
          </w:p>
          <w:p w14:paraId="7F4F777B" w14:textId="77777777" w:rsidR="00004280" w:rsidRPr="002D4FAF" w:rsidRDefault="00004280" w:rsidP="001151F3"/>
          <w:p w14:paraId="26A79668" w14:textId="77777777" w:rsidR="00004280" w:rsidRPr="002D4FAF" w:rsidRDefault="00004280" w:rsidP="001151F3">
            <w:pPr>
              <w:rPr>
                <w:sz w:val="21"/>
                <w:szCs w:val="21"/>
              </w:rPr>
            </w:pPr>
            <w:r w:rsidRPr="002D4FAF">
              <w:rPr>
                <w:sz w:val="21"/>
                <w:szCs w:val="21"/>
              </w:rPr>
              <w:t>USCCB Secretariat of Pro-Life Activities</w:t>
            </w:r>
          </w:p>
          <w:p w14:paraId="0641DCD7" w14:textId="77777777" w:rsidR="00004280" w:rsidRPr="00507405" w:rsidRDefault="00004280" w:rsidP="001151F3">
            <w:pPr>
              <w:rPr>
                <w:color w:val="444444"/>
                <w:sz w:val="21"/>
                <w:szCs w:val="21"/>
              </w:rPr>
            </w:pPr>
            <w:r w:rsidRPr="00C72DA2">
              <w:rPr>
                <w:sz w:val="21"/>
                <w:szCs w:val="21"/>
              </w:rPr>
              <w:t>“Every Life is Worth Living” Prayer Card</w:t>
            </w:r>
            <w:r>
              <w:rPr>
                <w:sz w:val="21"/>
                <w:szCs w:val="21"/>
              </w:rPr>
              <w:t>,</w:t>
            </w:r>
            <w:r w:rsidRPr="002D4FAF">
              <w:rPr>
                <w:sz w:val="21"/>
                <w:szCs w:val="21"/>
              </w:rPr>
              <w:t xml:space="preserve"> </w:t>
            </w:r>
            <w:hyperlink r:id="rId15" w:history="1">
              <w:r w:rsidRPr="001B1203">
                <w:rPr>
                  <w:rStyle w:val="Hyperlink"/>
                  <w:sz w:val="21"/>
                  <w:szCs w:val="21"/>
                </w:rPr>
                <w:t>https://goo.gl/iF9daj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  <w:p w14:paraId="27C1DB68" w14:textId="77777777" w:rsidR="00004280" w:rsidRPr="00E9344E" w:rsidRDefault="00004280" w:rsidP="001151F3">
            <w:pPr>
              <w:rPr>
                <w:color w:val="444444"/>
                <w:sz w:val="20"/>
                <w:szCs w:val="20"/>
              </w:rPr>
            </w:pPr>
          </w:p>
        </w:tc>
        <w:tc>
          <w:tcPr>
            <w:tcW w:w="2335" w:type="dxa"/>
            <w:tcBorders>
              <w:left w:val="nil"/>
              <w:bottom w:val="single" w:sz="4" w:space="0" w:color="auto"/>
            </w:tcBorders>
          </w:tcPr>
          <w:p w14:paraId="530ADA34" w14:textId="77777777" w:rsidR="00004280" w:rsidRPr="006A6ECC" w:rsidRDefault="00004280" w:rsidP="001151F3">
            <w:pPr>
              <w:ind w:right="-115"/>
              <w:rPr>
                <w:sz w:val="21"/>
                <w:szCs w:val="21"/>
              </w:rPr>
            </w:pPr>
            <w:r w:rsidRPr="00991C07">
              <w:rPr>
                <w:noProof/>
                <w:sz w:val="21"/>
                <w:szCs w:val="21"/>
              </w:rPr>
              <w:drawing>
                <wp:anchor distT="0" distB="0" distL="114300" distR="114300" simplePos="0" relativeHeight="251744256" behindDoc="0" locked="0" layoutInCell="1" allowOverlap="1" wp14:anchorId="31CC6A29" wp14:editId="0A11671D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68580</wp:posOffset>
                  </wp:positionV>
                  <wp:extent cx="742950" cy="1297940"/>
                  <wp:effectExtent l="0" t="0" r="0" b="0"/>
                  <wp:wrapTopAndBottom/>
                  <wp:docPr id="290" name="Picture 29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 290" descr="Bridges of Mercy for Post-Abortion Healing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E3BFB">
              <w:rPr>
                <w:noProof/>
                <w:sz w:val="21"/>
                <w:szCs w:val="21"/>
              </w:rPr>
              <w:t xml:space="preserve"> </w:t>
            </w:r>
            <w:r w:rsidRPr="002E3BFB">
              <w:rPr>
                <w:sz w:val="21"/>
                <w:szCs w:val="21"/>
              </w:rPr>
              <w:t xml:space="preserve"> </w:t>
            </w:r>
            <w:hyperlink r:id="rId19" w:history="1">
              <w:r w:rsidRPr="00EE4156">
                <w:rPr>
                  <w:rStyle w:val="Hyperlink"/>
                  <w:sz w:val="21"/>
                  <w:szCs w:val="21"/>
                </w:rPr>
                <w:t>Order</w:t>
              </w:r>
            </w:hyperlink>
            <w:r w:rsidRPr="002E3BFB">
              <w:rPr>
                <w:rStyle w:val="Hyperlink"/>
                <w:sz w:val="21"/>
                <w:szCs w:val="21"/>
                <w:u w:val="none"/>
              </w:rPr>
              <w:t xml:space="preserve">  </w:t>
            </w:r>
            <w:r w:rsidRPr="002E3BFB">
              <w:rPr>
                <w:color w:val="4472C4" w:themeColor="accent5"/>
                <w:sz w:val="21"/>
                <w:szCs w:val="21"/>
              </w:rPr>
              <w:t xml:space="preserve">  </w:t>
            </w:r>
            <w:r>
              <w:rPr>
                <w:color w:val="4472C4" w:themeColor="accent5"/>
                <w:sz w:val="21"/>
                <w:szCs w:val="21"/>
              </w:rPr>
              <w:t xml:space="preserve">   </w:t>
            </w:r>
            <w:r w:rsidRPr="002E3BFB">
              <w:rPr>
                <w:color w:val="4472C4" w:themeColor="accent5"/>
                <w:sz w:val="21"/>
                <w:szCs w:val="21"/>
              </w:rPr>
              <w:t xml:space="preserve">  </w:t>
            </w:r>
            <w:hyperlink r:id="rId20" w:history="1">
              <w:r w:rsidRPr="002F522A">
                <w:rPr>
                  <w:rStyle w:val="Hyperlink"/>
                  <w:sz w:val="21"/>
                  <w:szCs w:val="21"/>
                </w:rPr>
                <w:t>Download</w:t>
              </w:r>
            </w:hyperlink>
            <w:r w:rsidRPr="002E3BFB">
              <w:rPr>
                <w:color w:val="4472C4" w:themeColor="accent5"/>
                <w:sz w:val="21"/>
                <w:szCs w:val="21"/>
              </w:rPr>
              <w:t xml:space="preserve">                 </w:t>
            </w:r>
          </w:p>
        </w:tc>
      </w:tr>
      <w:tr w:rsidR="00004280" w:rsidRPr="00D30A35" w14:paraId="74B5CCAC" w14:textId="77777777" w:rsidTr="001151F3">
        <w:trPr>
          <w:trHeight w:val="2150"/>
        </w:trPr>
        <w:tc>
          <w:tcPr>
            <w:tcW w:w="7791" w:type="dxa"/>
            <w:tcBorders>
              <w:bottom w:val="single" w:sz="4" w:space="0" w:color="auto"/>
              <w:right w:val="nil"/>
            </w:tcBorders>
          </w:tcPr>
          <w:p w14:paraId="6165D3DA" w14:textId="77777777" w:rsidR="00004280" w:rsidRPr="004D047E" w:rsidRDefault="00004280" w:rsidP="001151F3">
            <w:pPr>
              <w:spacing w:after="120"/>
              <w:ind w:right="72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January</w:t>
            </w:r>
            <w:r w:rsidRPr="004D047E">
              <w:rPr>
                <w:b/>
                <w:sz w:val="26"/>
                <w:szCs w:val="26"/>
              </w:rPr>
              <w:t xml:space="preserve"> 1</w:t>
            </w:r>
            <w:r>
              <w:rPr>
                <w:b/>
                <w:sz w:val="26"/>
                <w:szCs w:val="26"/>
              </w:rPr>
              <w:t>4</w:t>
            </w:r>
            <w:r w:rsidRPr="004D047E">
              <w:rPr>
                <w:b/>
                <w:sz w:val="26"/>
                <w:szCs w:val="26"/>
                <w:vertAlign w:val="superscript"/>
              </w:rPr>
              <w:t>th</w:t>
            </w:r>
            <w:r w:rsidRPr="004D047E">
              <w:rPr>
                <w:b/>
                <w:sz w:val="26"/>
                <w:szCs w:val="26"/>
              </w:rPr>
              <w:t xml:space="preserve"> </w:t>
            </w:r>
          </w:p>
          <w:p w14:paraId="1A7D2A2A" w14:textId="77777777" w:rsidR="00004280" w:rsidRPr="004D047E" w:rsidRDefault="00004280" w:rsidP="001151F3">
            <w:r>
              <w:t xml:space="preserve">“Pray with a multi-faceted novena that includes a new intention, brief reflection, bonus information, and suggested actions each day. Sign up now &amp; participate Thursday, January 18 – Friday, January 26: </w:t>
            </w:r>
            <w:hyperlink r:id="rId21" w:history="1">
              <w:r w:rsidRPr="001B1203">
                <w:rPr>
                  <w:rStyle w:val="Hyperlink"/>
                </w:rPr>
                <w:t>9daysforlife.com</w:t>
              </w:r>
            </w:hyperlink>
            <w:r>
              <w:t xml:space="preserve">” </w:t>
            </w:r>
          </w:p>
          <w:p w14:paraId="4EC74A2D" w14:textId="77777777" w:rsidR="00004280" w:rsidRPr="002D4FAF" w:rsidRDefault="00004280" w:rsidP="001151F3"/>
          <w:p w14:paraId="4E756DAC" w14:textId="77777777" w:rsidR="00004280" w:rsidRPr="002D4FAF" w:rsidRDefault="00004280" w:rsidP="001151F3">
            <w:pPr>
              <w:rPr>
                <w:sz w:val="21"/>
                <w:szCs w:val="21"/>
              </w:rPr>
            </w:pPr>
            <w:r w:rsidRPr="002D4FAF">
              <w:rPr>
                <w:sz w:val="21"/>
                <w:szCs w:val="21"/>
              </w:rPr>
              <w:t>USCCB Secretariat of Pro-Life Activities</w:t>
            </w:r>
          </w:p>
          <w:p w14:paraId="09FD4AB6" w14:textId="77777777" w:rsidR="00004280" w:rsidRPr="00E9344E" w:rsidRDefault="00004280" w:rsidP="001151F3">
            <w:pPr>
              <w:rPr>
                <w:color w:val="444444"/>
                <w:sz w:val="20"/>
                <w:szCs w:val="20"/>
              </w:rPr>
            </w:pPr>
            <w:hyperlink r:id="rId22" w:history="1">
              <w:r w:rsidRPr="001B1203">
                <w:rPr>
                  <w:rStyle w:val="Hyperlink"/>
                  <w:sz w:val="21"/>
                  <w:szCs w:val="21"/>
                </w:rPr>
                <w:t>www.9daysforlife.com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335" w:type="dxa"/>
            <w:tcBorders>
              <w:left w:val="nil"/>
              <w:bottom w:val="single" w:sz="4" w:space="0" w:color="auto"/>
            </w:tcBorders>
          </w:tcPr>
          <w:p w14:paraId="5527D8D2" w14:textId="77777777" w:rsidR="00004280" w:rsidRPr="003D7568" w:rsidRDefault="00004280" w:rsidP="001151F3">
            <w:pPr>
              <w:spacing w:after="80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58AD6A32" wp14:editId="0FCFF5E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38735</wp:posOffset>
                  </wp:positionV>
                  <wp:extent cx="1143000" cy="1143000"/>
                  <wp:effectExtent l="0" t="0" r="0" b="0"/>
                  <wp:wrapTopAndBottom/>
                  <wp:docPr id="301" name="Picture 301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Picture 301" descr="RLP 2017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1"/>
                <w:szCs w:val="21"/>
              </w:rPr>
              <w:t xml:space="preserve">      </w:t>
            </w:r>
            <w:r w:rsidRPr="002E3BFB">
              <w:rPr>
                <w:sz w:val="21"/>
                <w:szCs w:val="21"/>
              </w:rPr>
              <w:t xml:space="preserve"> </w:t>
            </w:r>
            <w:hyperlink r:id="rId26" w:history="1">
              <w:r w:rsidRPr="00D973A0">
                <w:rPr>
                  <w:rStyle w:val="Hyperlink"/>
                  <w:sz w:val="21"/>
                  <w:szCs w:val="21"/>
                </w:rPr>
                <w:t>Learn more!</w:t>
              </w:r>
            </w:hyperlink>
          </w:p>
        </w:tc>
      </w:tr>
      <w:tr w:rsidR="00004280" w:rsidRPr="00D30A35" w14:paraId="5E6FBFDE" w14:textId="77777777" w:rsidTr="001151F3">
        <w:trPr>
          <w:trHeight w:val="3059"/>
        </w:trPr>
        <w:tc>
          <w:tcPr>
            <w:tcW w:w="7791" w:type="dxa"/>
            <w:tcBorders>
              <w:right w:val="nil"/>
            </w:tcBorders>
          </w:tcPr>
          <w:p w14:paraId="7D79E142" w14:textId="77777777" w:rsidR="00004280" w:rsidRPr="002D4FAF" w:rsidRDefault="00004280" w:rsidP="001151F3">
            <w:pPr>
              <w:spacing w:after="120"/>
              <w:ind w:right="72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January</w:t>
            </w:r>
            <w:r w:rsidRPr="001C4499">
              <w:rPr>
                <w:b/>
                <w:sz w:val="26"/>
                <w:szCs w:val="26"/>
              </w:rPr>
              <w:t xml:space="preserve"> 2</w:t>
            </w:r>
            <w:r>
              <w:rPr>
                <w:b/>
                <w:sz w:val="26"/>
                <w:szCs w:val="26"/>
              </w:rPr>
              <w:t>1</w:t>
            </w:r>
            <w:r>
              <w:rPr>
                <w:b/>
                <w:sz w:val="26"/>
                <w:szCs w:val="26"/>
                <w:vertAlign w:val="superscript"/>
              </w:rPr>
              <w:t>st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47C3AE11" w14:textId="77777777" w:rsidR="00004280" w:rsidRPr="002D4FAF" w:rsidRDefault="00004280" w:rsidP="001151F3">
            <w:r w:rsidRPr="00D91BDC">
              <w:t>“</w:t>
            </w:r>
            <w:r>
              <w:t xml:space="preserve">When a woman is facing a difficult pregnancy, the reaction of the first person she tells tends to set the tone for her decision-making. How do we respond in a loving way that is life-affirming for both her and her baby?” Find out in “What to Do When a Friend is Considering Abortion: </w:t>
            </w:r>
            <w:hyperlink r:id="rId27" w:history="1">
              <w:r w:rsidRPr="001B1203">
                <w:rPr>
                  <w:rStyle w:val="Hyperlink"/>
                </w:rPr>
                <w:t>www.bit.ly/friend-considering-abortion</w:t>
              </w:r>
            </w:hyperlink>
            <w:r>
              <w:t xml:space="preserve">. </w:t>
            </w:r>
          </w:p>
          <w:p w14:paraId="38F99D37" w14:textId="77777777" w:rsidR="00004280" w:rsidRPr="002D4FAF" w:rsidRDefault="00004280" w:rsidP="001151F3"/>
          <w:p w14:paraId="5B11150E" w14:textId="77777777" w:rsidR="00004280" w:rsidRPr="002D4FAF" w:rsidRDefault="00004280" w:rsidP="001151F3">
            <w:pPr>
              <w:rPr>
                <w:sz w:val="21"/>
                <w:szCs w:val="21"/>
              </w:rPr>
            </w:pPr>
            <w:r w:rsidRPr="002D4FAF">
              <w:rPr>
                <w:sz w:val="21"/>
                <w:szCs w:val="21"/>
              </w:rPr>
              <w:t>USCCB Secretariat of Pro-Life Activities</w:t>
            </w:r>
            <w:r>
              <w:rPr>
                <w:sz w:val="21"/>
                <w:szCs w:val="21"/>
              </w:rPr>
              <w:t xml:space="preserve"> </w:t>
            </w:r>
          </w:p>
          <w:p w14:paraId="39619E44" w14:textId="77777777" w:rsidR="00004280" w:rsidRPr="000A025C" w:rsidRDefault="00004280" w:rsidP="001151F3">
            <w:pPr>
              <w:spacing w:after="120"/>
              <w:rPr>
                <w:sz w:val="21"/>
                <w:szCs w:val="21"/>
              </w:rPr>
            </w:pPr>
            <w:r w:rsidRPr="002D4FAF">
              <w:rPr>
                <w:sz w:val="21"/>
                <w:szCs w:val="21"/>
              </w:rPr>
              <w:t>“</w:t>
            </w:r>
            <w:r w:rsidRPr="009D561E">
              <w:rPr>
                <w:sz w:val="21"/>
                <w:szCs w:val="21"/>
              </w:rPr>
              <w:t>What to Do When a Friend Is Considering Abortion</w:t>
            </w:r>
            <w:r>
              <w:rPr>
                <w:sz w:val="21"/>
                <w:szCs w:val="21"/>
              </w:rPr>
              <w:t xml:space="preserve">” </w:t>
            </w:r>
            <w:r>
              <w:rPr>
                <w:sz w:val="21"/>
                <w:szCs w:val="21"/>
              </w:rPr>
              <w:br/>
            </w:r>
            <w:hyperlink r:id="rId28" w:history="1">
              <w:r w:rsidRPr="001B1203">
                <w:rPr>
                  <w:rStyle w:val="Hyperlink"/>
                  <w:sz w:val="21"/>
                  <w:szCs w:val="21"/>
                </w:rPr>
                <w:t>www.bit.ly/friend-considering-abortion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335" w:type="dxa"/>
            <w:tcBorders>
              <w:left w:val="nil"/>
            </w:tcBorders>
          </w:tcPr>
          <w:p w14:paraId="71016AEB" w14:textId="77777777" w:rsidR="00004280" w:rsidRPr="0020775C" w:rsidRDefault="00004280" w:rsidP="001151F3">
            <w:pPr>
              <w:spacing w:after="120"/>
              <w:rPr>
                <w:rStyle w:val="Hyperlink"/>
                <w:noProof/>
              </w:rPr>
            </w:pPr>
            <w:r w:rsidRPr="0063077A"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381879ED" wp14:editId="1E0A53F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1534160</wp:posOffset>
                      </wp:positionV>
                      <wp:extent cx="1304925" cy="333375"/>
                      <wp:effectExtent l="0" t="0" r="28575" b="28575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1A6915" w14:textId="77777777" w:rsidR="00004280" w:rsidRPr="0063077A" w:rsidRDefault="00004280" w:rsidP="00004280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hyperlink r:id="rId29" w:history="1">
                                    <w:r w:rsidRPr="000A025C">
                                      <w:rPr>
                                        <w:rStyle w:val="Hyperlink"/>
                                        <w:sz w:val="21"/>
                                        <w:szCs w:val="21"/>
                                      </w:rPr>
                                      <w:t>Order</w:t>
                                    </w:r>
                                  </w:hyperlink>
                                  <w:r w:rsidRPr="0063077A">
                                    <w:rPr>
                                      <w:sz w:val="21"/>
                                      <w:szCs w:val="21"/>
                                    </w:rPr>
                                    <w:t xml:space="preserve">      </w:t>
                                  </w:r>
                                  <w:hyperlink r:id="rId30" w:anchor="what" w:history="1">
                                    <w:r w:rsidRPr="000A025C">
                                      <w:rPr>
                                        <w:rStyle w:val="Hyperlink"/>
                                        <w:sz w:val="21"/>
                                        <w:szCs w:val="21"/>
                                      </w:rPr>
                                      <w:t>Download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1879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2pt;margin-top:120.8pt;width:102.75pt;height:26.25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BhCJQIAAEMEAAAOAAAAZHJzL2Uyb0RvYy54bWysU21v2yAQ/j5p/wHxfbHjJmtjxam6dJkm&#10;dS9Sux+AMbbRgGNAYne/fgdO06z9No0PiIPjueeeu1tfj1qRg3BegqnofJZTIgyHRpquoj8edu+u&#10;KPGBmYYpMKKij8LT683bN+vBlqKAHlQjHEEQ48vBVrQPwZZZ5nkvNPMzsMLgYwtOs4Cm67LGsQHR&#10;tcqKPH+fDeAa64AL7/H2dnqkm4TftoKHb23rRSCqosgtpN2lvY57tlmzsnPM9pIfabB/YKGZNBj0&#10;BHXLAiN7J19BackdeGjDjIPOoG0lFykHzGaev8jmvmdWpFxQHG9PMvn/B8u/Hr47IpuKFpQYprFE&#10;D2IM5AOMpIjqDNaX6HRv0S2MeI1VTpl6ewf8pycGtj0znbhxDoZesAbZzePP7OzrhOMjSD18gQbD&#10;sH2ABDS2TkfpUAyC6Filx1NlIhUeQ17ki1WxpITj2wWuy2UKwcqn39b58EmAJvFQUYeVT+jscOdD&#10;ZMPKJ5cYzIOSzU4qlQzX1VvlyIFhl+zSOqL/5aYMGSq6WiKP1xCxYcUJpO4mCV4E0jJgtyupK3qV&#10;xxXDsDKq9tE06RyYVNMZGStzlDEqN2kYxnpEx6htDc0jCupg6mqcQjz04H5TMmBHV9T/2jMnKFGf&#10;DRZlNV8s4ggkY7G8LNBw5y/1+QszHKEqGiiZjtuQxibyNXCDxWtl0vWZyZErdmqS+zhVcRTO7eT1&#10;PPubPwAAAP//AwBQSwMEFAAGAAgAAAAhAJ+KTBnfAAAACgEAAA8AAABkcnMvZG93bnJldi54bWxM&#10;j8FKxDAQhu+C7xBG8LabpITi1qaLKO5NxK6sHtNmbItNUprsbvXpHU96m2E+/vn+cru4kZ1wjkPw&#10;GuRaAEPfBjv4TsPr/nF1Aywm460Zg0cNXxhhW11elKaw4exf8FSnjlGIj4XR0Kc0FZzHtkdn4jpM&#10;6On2EWZnEq1zx+1szhTuRp4JkXNnBk8fejPhfY/tZ310GmIr8sOzqg9vDd/h98bah/fdk9bXV8vd&#10;LbCES/qD4Vef1KEipyYcvY1s1LBSikgNmZI5MAIyISWwhoaNksCrkv+vUP0AAAD//wMAUEsBAi0A&#10;FAAGAAgAAAAhALaDOJL+AAAA4QEAABMAAAAAAAAAAAAAAAAAAAAAAFtDb250ZW50X1R5cGVzXS54&#10;bWxQSwECLQAUAAYACAAAACEAOP0h/9YAAACUAQAACwAAAAAAAAAAAAAAAAAvAQAAX3JlbHMvLnJl&#10;bHNQSwECLQAUAAYACAAAACEA29wYQiUCAABDBAAADgAAAAAAAAAAAAAAAAAuAgAAZHJzL2Uyb0Rv&#10;Yy54bWxQSwECLQAUAAYACAAAACEAn4pMGd8AAAAKAQAADwAAAAAAAAAAAAAAAAB/BAAAZHJzL2Rv&#10;d25yZXYueG1sUEsFBgAAAAAEAAQA8wAAAIsFAAAAAA==&#10;" strokecolor="white [3212]">
                      <v:textbox>
                        <w:txbxContent>
                          <w:p w14:paraId="231A6915" w14:textId="77777777" w:rsidR="00004280" w:rsidRPr="0063077A" w:rsidRDefault="00004280" w:rsidP="00004280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hyperlink r:id="rId31" w:history="1">
                              <w:r w:rsidRPr="000A025C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Order</w:t>
                              </w:r>
                            </w:hyperlink>
                            <w:r w:rsidRPr="0063077A">
                              <w:rPr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hyperlink r:id="rId32" w:anchor="what" w:history="1">
                              <w:r w:rsidRPr="000A025C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Download</w:t>
                              </w:r>
                            </w:hyperlink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47328" behindDoc="1" locked="0" layoutInCell="1" allowOverlap="1" wp14:anchorId="0D44D10D" wp14:editId="2414A5C8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362585</wp:posOffset>
                  </wp:positionV>
                  <wp:extent cx="885190" cy="1144905"/>
                  <wp:effectExtent l="0" t="0" r="0" b="0"/>
                  <wp:wrapTight wrapText="bothSides">
                    <wp:wrapPolygon edited="0">
                      <wp:start x="0" y="0"/>
                      <wp:lineTo x="0" y="21205"/>
                      <wp:lineTo x="20918" y="21205"/>
                      <wp:lineTo x="20918" y="0"/>
                      <wp:lineTo x="0" y="0"/>
                    </wp:wrapPolygon>
                  </wp:wrapTight>
                  <wp:docPr id="3" name="Picture 3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hlinkClick r:id="rId34"/>
                          </pic:cNvPr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5280" behindDoc="1" locked="0" layoutInCell="1" allowOverlap="1" wp14:anchorId="4728BD20" wp14:editId="00EC5BCE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343535</wp:posOffset>
                  </wp:positionV>
                  <wp:extent cx="485775" cy="1142365"/>
                  <wp:effectExtent l="0" t="0" r="9525" b="635"/>
                  <wp:wrapTight wrapText="bothSides">
                    <wp:wrapPolygon edited="0">
                      <wp:start x="0" y="0"/>
                      <wp:lineTo x="0" y="21252"/>
                      <wp:lineTo x="21176" y="21252"/>
                      <wp:lineTo x="21176" y="0"/>
                      <wp:lineTo x="0" y="0"/>
                    </wp:wrapPolygon>
                  </wp:wrapTight>
                  <wp:docPr id="298" name="Picture 298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 298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1"/>
                <w:szCs w:val="21"/>
              </w:rPr>
              <w:t xml:space="preserve">          </w:t>
            </w:r>
          </w:p>
        </w:tc>
      </w:tr>
      <w:tr w:rsidR="00004280" w:rsidRPr="00D30A35" w14:paraId="00A0B84C" w14:textId="77777777" w:rsidTr="001151F3">
        <w:trPr>
          <w:trHeight w:val="2393"/>
        </w:trPr>
        <w:tc>
          <w:tcPr>
            <w:tcW w:w="7791" w:type="dxa"/>
            <w:tcBorders>
              <w:right w:val="nil"/>
            </w:tcBorders>
          </w:tcPr>
          <w:p w14:paraId="0020834A" w14:textId="77777777" w:rsidR="00004280" w:rsidRPr="002D4FAF" w:rsidRDefault="00004280" w:rsidP="001151F3">
            <w:pPr>
              <w:spacing w:after="120"/>
              <w:ind w:right="72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January</w:t>
            </w:r>
            <w:r w:rsidRPr="002D4FAF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28</w:t>
            </w:r>
            <w:r w:rsidRPr="002D4FAF">
              <w:rPr>
                <w:b/>
                <w:sz w:val="26"/>
                <w:szCs w:val="26"/>
                <w:vertAlign w:val="superscript"/>
              </w:rPr>
              <w:t>t</w:t>
            </w:r>
            <w:r>
              <w:rPr>
                <w:b/>
                <w:sz w:val="26"/>
                <w:szCs w:val="26"/>
                <w:vertAlign w:val="superscript"/>
              </w:rPr>
              <w:t>h</w:t>
            </w:r>
            <w:r>
              <w:rPr>
                <w:b/>
                <w:sz w:val="26"/>
                <w:szCs w:val="26"/>
              </w:rPr>
              <w:t xml:space="preserve"> </w:t>
            </w:r>
          </w:p>
          <w:p w14:paraId="7A5966FA" w14:textId="77777777" w:rsidR="00004280" w:rsidRPr="00CB79F7" w:rsidRDefault="00004280" w:rsidP="001151F3">
            <w:r w:rsidRPr="00CB79F7">
              <w:rPr>
                <w:bCs/>
              </w:rPr>
              <w:t>If a friend confided in you tomorrow that she had an abortion, would you be able to respond in a way that brings her closer to healing? Learn what to do and say in “How to Talk to a Friend Who’s Had an Abortion”</w:t>
            </w:r>
            <w:r>
              <w:t xml:space="preserve">: </w:t>
            </w:r>
            <w:hyperlink r:id="rId37" w:history="1">
              <w:r w:rsidRPr="001B1203">
                <w:rPr>
                  <w:rStyle w:val="Hyperlink"/>
                </w:rPr>
                <w:t>www.bit.ly/friend-had-abortion</w:t>
              </w:r>
            </w:hyperlink>
            <w:r>
              <w:t xml:space="preserve">. </w:t>
            </w:r>
          </w:p>
          <w:p w14:paraId="52D06E65" w14:textId="77777777" w:rsidR="00004280" w:rsidRPr="002D4FAF" w:rsidRDefault="00004280" w:rsidP="001151F3"/>
          <w:p w14:paraId="2127FE5F" w14:textId="77777777" w:rsidR="00004280" w:rsidRPr="002D4FAF" w:rsidRDefault="00004280" w:rsidP="001151F3">
            <w:pPr>
              <w:rPr>
                <w:sz w:val="21"/>
                <w:szCs w:val="21"/>
              </w:rPr>
            </w:pPr>
            <w:r w:rsidRPr="002D4FAF">
              <w:rPr>
                <w:sz w:val="21"/>
                <w:szCs w:val="21"/>
              </w:rPr>
              <w:t>USCCB Secretariat of Pro-Life Activities</w:t>
            </w:r>
            <w:r>
              <w:rPr>
                <w:sz w:val="21"/>
                <w:szCs w:val="21"/>
              </w:rPr>
              <w:t xml:space="preserve"> </w:t>
            </w:r>
          </w:p>
          <w:p w14:paraId="165648A6" w14:textId="77777777" w:rsidR="00004280" w:rsidRPr="00E9344E" w:rsidRDefault="00004280" w:rsidP="001151F3">
            <w:pPr>
              <w:rPr>
                <w:color w:val="444444"/>
                <w:sz w:val="20"/>
                <w:szCs w:val="20"/>
              </w:rPr>
            </w:pPr>
            <w:r w:rsidRPr="002D4FAF">
              <w:rPr>
                <w:sz w:val="21"/>
                <w:szCs w:val="21"/>
              </w:rPr>
              <w:t>“</w:t>
            </w:r>
            <w:r w:rsidRPr="00133071">
              <w:rPr>
                <w:sz w:val="21"/>
                <w:szCs w:val="21"/>
              </w:rPr>
              <w:t>How to Talk to a Friend Who’s Had an Abortion</w:t>
            </w:r>
            <w:r>
              <w:rPr>
                <w:sz w:val="21"/>
                <w:szCs w:val="21"/>
              </w:rPr>
              <w:t>”</w:t>
            </w:r>
          </w:p>
        </w:tc>
        <w:tc>
          <w:tcPr>
            <w:tcW w:w="2335" w:type="dxa"/>
            <w:tcBorders>
              <w:left w:val="nil"/>
            </w:tcBorders>
          </w:tcPr>
          <w:p w14:paraId="072DBC62" w14:textId="77777777" w:rsidR="00004280" w:rsidRPr="0020775C" w:rsidRDefault="00004280" w:rsidP="001151F3">
            <w:pPr>
              <w:spacing w:after="120"/>
              <w:rPr>
                <w:rStyle w:val="Hyperlink"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 wp14:anchorId="068AA5E3" wp14:editId="100AA3DA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1228090</wp:posOffset>
                      </wp:positionV>
                      <wp:extent cx="600075" cy="253365"/>
                      <wp:effectExtent l="0" t="0" r="28575" b="1333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3E024D" w14:textId="77777777" w:rsidR="00004280" w:rsidRDefault="00004280" w:rsidP="00004280">
                                  <w:hyperlink r:id="rId38" w:history="1">
                                    <w:r w:rsidRPr="00C91588">
                                      <w:rPr>
                                        <w:rStyle w:val="Hyperlink"/>
                                        <w:sz w:val="21"/>
                                        <w:szCs w:val="21"/>
                                      </w:rPr>
                                      <w:t>Order</w:t>
                                    </w:r>
                                  </w:hyperlink>
                                  <w:r w:rsidRPr="002E3BFB">
                                    <w:rPr>
                                      <w:rStyle w:val="Hyperlink"/>
                                      <w:sz w:val="21"/>
                                      <w:szCs w:val="21"/>
                                      <w:u w:val="none"/>
                                    </w:rPr>
                                    <w:t xml:space="preserve">  </w:t>
                                  </w:r>
                                  <w:r w:rsidRPr="002E3BFB">
                                    <w:rPr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4472C4" w:themeColor="accent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8AA5E3" id="_x0000_s1027" type="#_x0000_t202" style="position:absolute;margin-left:25.55pt;margin-top:96.7pt;width:47.25pt;height:19.95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7kTKwIAAEkEAAAOAAAAZHJzL2Uyb0RvYy54bWysVM1u2zAMvg/YOwi6L3bcJG2NOEWXLsOA&#10;7gdo9wCyLNvCZFGTlNjZ05eS3TTtbsN8EEiR+kh+JL2+GTpFDsI6Cbqg81lKidAcKqmbgv583H24&#10;osR5piumQIuCHoWjN5v379a9yUUGLahKWIIg2uW9KWjrvcmTxPFWdMzNwAiNxhpsxzyqtkkqy3pE&#10;71SSpekq6cFWxgIXzuHt3Wikm4hf14L773XthCeqoJibj6eNZxnOZLNmeWOZaSWf0mD/kEXHpMag&#10;J6g75hnZW/kXVCe5BQe1n3HoEqhryUWsAauZp2+qeWiZEbEWJMeZE03u/8Hyb4cflsiqoAtKNOuw&#10;RY9i8OQjDCQL7PTG5ej0YNDND3iNXY6VOnMP/JcjGrYt0424tRb6VrAKs5uHl8nZ0xHHBZCy/woV&#10;hmF7DxFoqG0XqEMyCKJjl46nzoRUOF6u0jS9XFLC0ZQtLy5WyxiB5c+PjXX+s4COBKGgFhsfwdnh&#10;3vmQDMufXUIsB0pWO6lUVGxTbpUlB4ZDsovfhP7KTWnSF/R6mS3H+l9BhHkVJ5CyGRl4E6iTHodd&#10;ya6gV1hQOo1fIO2TruIoeibVKGPGSk8sBuJGCv1QDrFdMUBguITqiLRaGGcbdxGFFuwfSnqc64K6&#10;33tmBSXqi8bWXM8Xi7AIUVksLzNU7LmlPLcwzRGqoJ6SUdz6uDyRNnOLLdzJSO9LJlPKOK+R9Wm3&#10;wkKc69Hr5Q+weQIAAP//AwBQSwMEFAAGAAgAAAAhABg0cqvgAAAACgEAAA8AAABkcnMvZG93bnJl&#10;di54bWxMj8tOwzAQRfdI/IM1SOyok6ataIhTARIsWLRqQGXrxJOHsMdR7KTh73FXZTkzR3fOzXaz&#10;0WzCwXWWBMSLCBhSZVVHjYCvz7eHR2DOS1JSW0IBv+hgl9/eZDJV9kxHnArfsBBCLpUCWu/7lHNX&#10;tWikW9geKdxqOxjpwzg0XA3yHMKN5sso2nAjOwofWtnja4vVTzEaAe8vvNwfi0NZf9d6+tAnM+4P&#10;Roj7u/n5CZjH2V9huOgHdciDU2lHUo5pAes4DmTYb5MVsAuwWm+AlQKWSZIAzzP+v0L+BwAA//8D&#10;AFBLAQItABQABgAIAAAAIQC2gziS/gAAAOEBAAATAAAAAAAAAAAAAAAAAAAAAABbQ29udGVudF9U&#10;eXBlc10ueG1sUEsBAi0AFAAGAAgAAAAhADj9If/WAAAAlAEAAAsAAAAAAAAAAAAAAAAALwEAAF9y&#10;ZWxzLy5yZWxzUEsBAi0AFAAGAAgAAAAhAO1nuRMrAgAASQQAAA4AAAAAAAAAAAAAAAAALgIAAGRy&#10;cy9lMm9Eb2MueG1sUEsBAi0AFAAGAAgAAAAhABg0cqvgAAAACgEAAA8AAAAAAAAAAAAAAAAAhQQA&#10;AGRycy9kb3ducmV2LnhtbFBLBQYAAAAABAAEAPMAAACSBQAAAAA=&#10;" strokecolor="white [3212]">
                      <v:textbox style="mso-fit-shape-to-text:t">
                        <w:txbxContent>
                          <w:p w14:paraId="473E024D" w14:textId="77777777" w:rsidR="00004280" w:rsidRDefault="00004280" w:rsidP="00004280">
                            <w:hyperlink r:id="rId39" w:history="1">
                              <w:r w:rsidRPr="00C91588">
                                <w:rPr>
                                  <w:rStyle w:val="Hyperlink"/>
                                  <w:sz w:val="21"/>
                                  <w:szCs w:val="21"/>
                                </w:rPr>
                                <w:t>Order</w:t>
                              </w:r>
                            </w:hyperlink>
                            <w:r w:rsidRPr="002E3BFB">
                              <w:rPr>
                                <w:rStyle w:val="Hyperlink"/>
                                <w:sz w:val="21"/>
                                <w:szCs w:val="21"/>
                                <w:u w:val="none"/>
                              </w:rPr>
                              <w:t xml:space="preserve">  </w:t>
                            </w:r>
                            <w:r w:rsidRPr="002E3BFB">
                              <w:rPr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color w:val="4472C4" w:themeColor="accent5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50400" behindDoc="0" locked="0" layoutInCell="1" allowOverlap="1" wp14:anchorId="033C8B85" wp14:editId="44C10CB1">
                  <wp:simplePos x="0" y="0"/>
                  <wp:positionH relativeFrom="column">
                    <wp:posOffset>343535</wp:posOffset>
                  </wp:positionH>
                  <wp:positionV relativeFrom="paragraph">
                    <wp:posOffset>37465</wp:posOffset>
                  </wp:positionV>
                  <wp:extent cx="533400" cy="1205865"/>
                  <wp:effectExtent l="0" t="0" r="0" b="0"/>
                  <wp:wrapTopAndBottom/>
                  <wp:docPr id="291" name="Picture 291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1205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        </w:t>
            </w:r>
            <w:r>
              <w:rPr>
                <w:color w:val="4472C4" w:themeColor="accent5"/>
                <w:sz w:val="21"/>
                <w:szCs w:val="21"/>
              </w:rPr>
              <w:t xml:space="preserve">  </w:t>
            </w:r>
            <w:r w:rsidRPr="002E3BFB">
              <w:rPr>
                <w:color w:val="4472C4" w:themeColor="accent5"/>
                <w:sz w:val="21"/>
                <w:szCs w:val="21"/>
              </w:rPr>
              <w:t xml:space="preserve">  </w:t>
            </w:r>
          </w:p>
        </w:tc>
      </w:tr>
    </w:tbl>
    <w:p w14:paraId="4DC67220" w14:textId="77777777" w:rsidR="00004280" w:rsidRDefault="00004280" w:rsidP="0021268F">
      <w:pPr>
        <w:ind w:left="903"/>
        <w:rPr>
          <w:b/>
          <w:spacing w:val="1"/>
          <w:w w:val="105"/>
          <w:sz w:val="19"/>
        </w:rPr>
      </w:pPr>
    </w:p>
    <w:p w14:paraId="51150A12" w14:textId="77777777" w:rsidR="00004280" w:rsidRDefault="00004280" w:rsidP="0021268F">
      <w:pPr>
        <w:ind w:left="903"/>
        <w:rPr>
          <w:b/>
          <w:spacing w:val="1"/>
          <w:w w:val="105"/>
          <w:sz w:val="19"/>
        </w:rPr>
      </w:pPr>
    </w:p>
    <w:p w14:paraId="72D906EF" w14:textId="77777777" w:rsidR="0021268F" w:rsidRDefault="0021268F" w:rsidP="0021268F">
      <w:pPr>
        <w:ind w:left="903"/>
        <w:rPr>
          <w:sz w:val="19"/>
          <w:szCs w:val="19"/>
        </w:rPr>
      </w:pPr>
      <w:r>
        <w:rPr>
          <w:b/>
          <w:spacing w:val="1"/>
          <w:w w:val="105"/>
          <w:sz w:val="19"/>
        </w:rPr>
        <w:t>View,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download,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order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spacing w:val="1"/>
          <w:w w:val="105"/>
          <w:sz w:val="19"/>
        </w:rPr>
        <w:t>2017-2018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spacing w:val="1"/>
          <w:w w:val="105"/>
          <w:sz w:val="19"/>
        </w:rPr>
        <w:t>Respect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Life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Program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materials!</w:t>
      </w:r>
      <w:r>
        <w:rPr>
          <w:b/>
          <w:spacing w:val="-14"/>
          <w:w w:val="105"/>
          <w:sz w:val="19"/>
        </w:rPr>
        <w:t xml:space="preserve"> </w:t>
      </w:r>
      <w:hyperlink r:id="rId41">
        <w:r>
          <w:rPr>
            <w:b/>
            <w:color w:val="0563C1"/>
            <w:w w:val="105"/>
            <w:sz w:val="19"/>
            <w:u w:val="single" w:color="0563C1"/>
          </w:rPr>
          <w:t>www.usccb.org/respectlife</w:t>
        </w:r>
      </w:hyperlink>
    </w:p>
    <w:p w14:paraId="0AEC05A0" w14:textId="77777777" w:rsidR="0021268F" w:rsidRPr="0021268F" w:rsidRDefault="0021268F" w:rsidP="0021268F">
      <w:pPr>
        <w:spacing w:before="59"/>
        <w:ind w:left="2269"/>
        <w:rPr>
          <w:sz w:val="16"/>
          <w:szCs w:val="16"/>
        </w:rPr>
      </w:pPr>
      <w:r>
        <w:rPr>
          <w:sz w:val="16"/>
        </w:rPr>
        <w:t>Copyright</w:t>
      </w:r>
      <w:r>
        <w:rPr>
          <w:spacing w:val="-7"/>
          <w:sz w:val="16"/>
        </w:rPr>
        <w:t xml:space="preserve"> </w:t>
      </w:r>
      <w:r>
        <w:rPr>
          <w:sz w:val="16"/>
        </w:rPr>
        <w:t>©</w:t>
      </w:r>
      <w:r>
        <w:rPr>
          <w:spacing w:val="-7"/>
          <w:sz w:val="16"/>
        </w:rPr>
        <w:t xml:space="preserve"> </w:t>
      </w:r>
      <w:r>
        <w:rPr>
          <w:sz w:val="16"/>
        </w:rPr>
        <w:t>2017,</w:t>
      </w:r>
      <w:r>
        <w:rPr>
          <w:spacing w:val="-7"/>
          <w:sz w:val="16"/>
        </w:rPr>
        <w:t xml:space="preserve"> </w:t>
      </w:r>
      <w:r>
        <w:rPr>
          <w:sz w:val="16"/>
        </w:rPr>
        <w:t>United</w:t>
      </w:r>
      <w:r>
        <w:rPr>
          <w:spacing w:val="-7"/>
          <w:sz w:val="16"/>
        </w:rPr>
        <w:t xml:space="preserve"> </w:t>
      </w:r>
      <w:r>
        <w:rPr>
          <w:sz w:val="16"/>
        </w:rPr>
        <w:t>States</w:t>
      </w:r>
      <w:r>
        <w:rPr>
          <w:spacing w:val="-7"/>
          <w:sz w:val="16"/>
        </w:rPr>
        <w:t xml:space="preserve"> </w:t>
      </w:r>
      <w:r>
        <w:rPr>
          <w:sz w:val="16"/>
        </w:rPr>
        <w:t>Conference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Catholic</w:t>
      </w:r>
      <w:r>
        <w:rPr>
          <w:spacing w:val="-7"/>
          <w:sz w:val="16"/>
        </w:rPr>
        <w:t xml:space="preserve"> </w:t>
      </w:r>
      <w:r>
        <w:rPr>
          <w:sz w:val="16"/>
        </w:rPr>
        <w:t>Bishops,</w:t>
      </w:r>
      <w:r>
        <w:rPr>
          <w:spacing w:val="-7"/>
          <w:sz w:val="16"/>
        </w:rPr>
        <w:t xml:space="preserve"> </w:t>
      </w:r>
      <w:r>
        <w:rPr>
          <w:sz w:val="16"/>
        </w:rPr>
        <w:t>Washington,</w:t>
      </w:r>
      <w:r>
        <w:rPr>
          <w:spacing w:val="-7"/>
          <w:sz w:val="16"/>
        </w:rPr>
        <w:t xml:space="preserve"> </w:t>
      </w:r>
      <w:r>
        <w:rPr>
          <w:sz w:val="16"/>
        </w:rPr>
        <w:t>DC.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7"/>
          <w:sz w:val="16"/>
        </w:rPr>
        <w:t xml:space="preserve"> </w:t>
      </w:r>
      <w:r>
        <w:rPr>
          <w:sz w:val="16"/>
        </w:rPr>
        <w:t>rights</w:t>
      </w:r>
      <w:r>
        <w:rPr>
          <w:spacing w:val="-7"/>
          <w:sz w:val="16"/>
        </w:rPr>
        <w:t xml:space="preserve"> </w:t>
      </w:r>
      <w:r>
        <w:rPr>
          <w:sz w:val="16"/>
        </w:rPr>
        <w:t>reserved.</w:t>
      </w:r>
    </w:p>
    <w:p w14:paraId="17AB182F" w14:textId="77777777" w:rsidR="00004280" w:rsidRPr="00B60E3A" w:rsidRDefault="00004280" w:rsidP="00004280">
      <w:pPr>
        <w:rPr>
          <w:rFonts w:eastAsia="Calibri"/>
          <w:b/>
          <w:smallCaps/>
          <w:sz w:val="32"/>
          <w:szCs w:val="32"/>
        </w:rPr>
      </w:pPr>
      <w:r w:rsidRPr="00B60E3A">
        <w:rPr>
          <w:rFonts w:eastAsia="Calibri"/>
          <w:b/>
          <w:smallCaps/>
          <w:sz w:val="32"/>
          <w:szCs w:val="32"/>
        </w:rPr>
        <w:lastRenderedPageBreak/>
        <w:t xml:space="preserve">Word of Life - </w:t>
      </w:r>
      <w:r>
        <w:rPr>
          <w:b/>
          <w:bCs/>
          <w:smallCaps/>
          <w:sz w:val="32"/>
          <w:szCs w:val="32"/>
        </w:rPr>
        <w:t>January</w:t>
      </w:r>
      <w:r w:rsidRPr="000077C3">
        <w:rPr>
          <w:b/>
          <w:bCs/>
          <w:smallCaps/>
          <w:sz w:val="32"/>
          <w:szCs w:val="32"/>
        </w:rPr>
        <w:t xml:space="preserve"> </w:t>
      </w:r>
      <w:r>
        <w:rPr>
          <w:rFonts w:eastAsia="Calibri"/>
          <w:b/>
          <w:smallCaps/>
          <w:sz w:val="32"/>
          <w:szCs w:val="32"/>
        </w:rPr>
        <w:t>2018</w:t>
      </w:r>
    </w:p>
    <w:p w14:paraId="19CB6FF5" w14:textId="77777777" w:rsidR="00004280" w:rsidRPr="00A331DD" w:rsidRDefault="00004280" w:rsidP="00004280">
      <w:pPr>
        <w:rPr>
          <w:color w:val="333333"/>
          <w:sz w:val="16"/>
          <w:szCs w:val="16"/>
          <w:shd w:val="clear" w:color="auto" w:fill="FFFFFF"/>
        </w:rPr>
      </w:pPr>
    </w:p>
    <w:p w14:paraId="2C92DC47" w14:textId="77777777" w:rsidR="00004280" w:rsidRPr="005C3A10" w:rsidRDefault="00004280" w:rsidP="00004280">
      <w:pPr>
        <w:spacing w:after="120"/>
        <w:rPr>
          <w:rFonts w:eastAsia="Calibri"/>
          <w:b/>
          <w:sz w:val="32"/>
          <w:szCs w:val="32"/>
        </w:rPr>
      </w:pPr>
      <w:r w:rsidRPr="005C3A10">
        <w:rPr>
          <w:rFonts w:eastAsia="Calibri"/>
          <w:b/>
          <w:sz w:val="32"/>
          <w:szCs w:val="32"/>
        </w:rPr>
        <w:t>Bulletin Art</w:t>
      </w:r>
    </w:p>
    <w:p w14:paraId="19195435" w14:textId="77777777" w:rsidR="00004280" w:rsidRDefault="00004280" w:rsidP="00004280">
      <w:pPr>
        <w:rPr>
          <w:i/>
        </w:rPr>
      </w:pPr>
      <w:r>
        <w:rPr>
          <w:i/>
        </w:rPr>
        <w:t xml:space="preserve">You are welcome to use these and other downloadable images from the online </w:t>
      </w:r>
      <w:hyperlink r:id="rId42" w:history="1">
        <w:r w:rsidRPr="00A3563C">
          <w:rPr>
            <w:rStyle w:val="Hyperlink"/>
            <w:b/>
          </w:rPr>
          <w:t>Respect Life image gallery</w:t>
        </w:r>
      </w:hyperlink>
      <w:r>
        <w:rPr>
          <w:i/>
        </w:rPr>
        <w:t xml:space="preserve">, provided they are not </w:t>
      </w:r>
      <w:r w:rsidRPr="00D60A48">
        <w:rPr>
          <w:i/>
        </w:rPr>
        <w:t>alter</w:t>
      </w:r>
      <w:r>
        <w:rPr>
          <w:i/>
        </w:rPr>
        <w:t>ed</w:t>
      </w:r>
      <w:r w:rsidRPr="00D60A48">
        <w:rPr>
          <w:i/>
        </w:rPr>
        <w:t xml:space="preserve"> in any way, other than the size. Thank you!</w:t>
      </w:r>
    </w:p>
    <w:p w14:paraId="7BC02282" w14:textId="77777777" w:rsidR="00004280" w:rsidRPr="00D60A48" w:rsidRDefault="00004280" w:rsidP="00004280">
      <w:pPr>
        <w:rPr>
          <w:i/>
        </w:rPr>
      </w:pPr>
    </w:p>
    <w:p w14:paraId="14F8CA58" w14:textId="77777777" w:rsidR="00004280" w:rsidRDefault="00004280" w:rsidP="00004280">
      <w:pPr>
        <w:spacing w:after="120"/>
        <w:rPr>
          <w:rFonts w:eastAsia="Calibri"/>
          <w:b/>
          <w:sz w:val="28"/>
          <w:szCs w:val="28"/>
        </w:rPr>
      </w:pPr>
      <w:r w:rsidRPr="00325ADA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752448" behindDoc="1" locked="0" layoutInCell="1" allowOverlap="1" wp14:anchorId="03EAEC97" wp14:editId="66830FE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2315845" cy="771525"/>
                <wp:effectExtent l="0" t="0" r="0" b="0"/>
                <wp:wrapTight wrapText="bothSides">
                  <wp:wrapPolygon edited="0">
                    <wp:start x="533" y="0"/>
                    <wp:lineTo x="533" y="20800"/>
                    <wp:lineTo x="20966" y="20800"/>
                    <wp:lineTo x="20966" y="0"/>
                    <wp:lineTo x="533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584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6A5FF" w14:textId="77777777" w:rsidR="00004280" w:rsidRPr="00362509" w:rsidRDefault="00004280" w:rsidP="00004280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b/>
                                <w:i/>
                                <w:iCs/>
                                <w:color w:val="5B9BD5" w:themeColor="accent1"/>
                              </w:rPr>
                            </w:pPr>
                            <w:r w:rsidRPr="00362509">
                              <w:rPr>
                                <w:b/>
                                <w:i/>
                                <w:iCs/>
                              </w:rPr>
                              <w:t xml:space="preserve">Be sure to visit the 9 Days for Life </w:t>
                            </w:r>
                            <w:hyperlink r:id="rId43" w:history="1">
                              <w:r w:rsidRPr="00362509">
                                <w:rPr>
                                  <w:rStyle w:val="Hyperlink"/>
                                  <w:b/>
                                </w:rPr>
                                <w:t>leaders’ toolkit</w:t>
                              </w:r>
                            </w:hyperlink>
                            <w:r w:rsidRPr="00362509">
                              <w:rPr>
                                <w:b/>
                                <w:i/>
                                <w:iCs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EC97" id="_x0000_s1028" type="#_x0000_t202" style="position:absolute;margin-left:131.15pt;margin-top:1.1pt;width:182.35pt;height:60.75pt;z-index:-25156403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l1DAIAAPsDAAAOAAAAZHJzL2Uyb0RvYy54bWysU9tuGyEQfa/Uf0C813uJXTsr4yhNmqpS&#10;epGSfgBmWS8qMBSwd9Ovz8A6rpW+VeUBDcxwZs6ZYX01Gk0O0gcFltFqVlIirYBW2R2jPx7v3q0o&#10;CZHblmuwktEnGejV5u2b9eAaWUMPupWeIIgNzeAY7WN0TVEE0UvDwwyctOjswBse8eh3Rev5gOhG&#10;F3VZvi8G8K3zIGQIeHs7Oekm43edFPFb1wUZiWYUa4t593nfpr3YrHmz89z1ShzL4P9QheHKYtIT&#10;1C2PnOy9+gvKKOEhQBdnAkwBXaeEzByQTVW+YvPQcyczFxQnuJNM4f/Biq+H756oltGLckmJ5Qab&#10;9CjHSD7ASOqkz+BCg2EPDgPjiNfY58w1uHsQPwOxcNNzu5PX3sPQS95ifVV6WZw9nXBCAtkOX6DF&#10;NHwfIQONnTdJPJSDIDr26enUm1SKwMv6olqs5gtKBPqWy2pRL3IK3ry8dj7ETxIMSQajHnuf0fnh&#10;PsRUDW9eQlIyC3dK69x/bcnA6GWCfOUxKuJ4amUYXZVpTQOTSH60bX4cudKTjQm0PbJORCfKcdyO&#10;WeCTmFton1AGD9M04u9Bowf/m5IBJ5HR8GvPvaREf7Yo5WU1n6fRzYf5YlnjwZ97tucebgVCMRop&#10;mcybmMd9InaNkncqq5F6M1VyLBknLIt0/A1phM/POerPn908AwAA//8DAFBLAwQUAAYACAAAACEA&#10;R4gyytsAAAAGAQAADwAAAGRycy9kb3ducmV2LnhtbEyPwU7DMBBE70j8g7VI3KhNWloIcSoE4gqi&#10;0ErctvE2iYjXUew24e9ZTnAczWjmTbGefKdONMQ2sIXrmQFFXAXXcm3h4/356hZUTMgOu8Bk4Zsi&#10;rMvzswJzF0Z+o9Mm1UpKOOZooUmpz7WOVUMe4yz0xOIdwuAxiRxq7QYcpdx3OjNmqT22LAsN9vTY&#10;UPW1OXoL25fD525hXusnf9OPYTKa/Z229vJiergHlWhKf2H4xRd0KIVpH47souosyJFkIctAiTlf&#10;Llag9pLK5ivQZaH/45c/AAAA//8DAFBLAQItABQABgAIAAAAIQC2gziS/gAAAOEBAAATAAAAAAAA&#10;AAAAAAAAAAAAAABbQ29udGVudF9UeXBlc10ueG1sUEsBAi0AFAAGAAgAAAAhADj9If/WAAAAlAEA&#10;AAsAAAAAAAAAAAAAAAAALwEAAF9yZWxzLy5yZWxzUEsBAi0AFAAGAAgAAAAhAO51qXUMAgAA+wMA&#10;AA4AAAAAAAAAAAAAAAAALgIAAGRycy9lMm9Eb2MueG1sUEsBAi0AFAAGAAgAAAAhAEeIMsrbAAAA&#10;BgEAAA8AAAAAAAAAAAAAAAAAZgQAAGRycy9kb3ducmV2LnhtbFBLBQYAAAAABAAEAPMAAABuBQAA&#10;AAA=&#10;" filled="f" stroked="f">
                <v:textbox>
                  <w:txbxContent>
                    <w:p w14:paraId="7AD6A5FF" w14:textId="77777777" w:rsidR="00004280" w:rsidRPr="00362509" w:rsidRDefault="00004280" w:rsidP="00004280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b/>
                          <w:i/>
                          <w:iCs/>
                          <w:color w:val="5B9BD5" w:themeColor="accent1"/>
                        </w:rPr>
                      </w:pPr>
                      <w:r w:rsidRPr="00362509">
                        <w:rPr>
                          <w:b/>
                          <w:i/>
                          <w:iCs/>
                        </w:rPr>
                        <w:t xml:space="preserve">Be sure to visit the 9 Days for Life </w:t>
                      </w:r>
                      <w:hyperlink r:id="rId44" w:history="1">
                        <w:r w:rsidRPr="00362509">
                          <w:rPr>
                            <w:rStyle w:val="Hyperlink"/>
                            <w:b/>
                          </w:rPr>
                          <w:t>leaders’ toolkit</w:t>
                        </w:r>
                      </w:hyperlink>
                      <w:r w:rsidRPr="00362509">
                        <w:rPr>
                          <w:b/>
                          <w:i/>
                          <w:iCs/>
                        </w:rPr>
                        <w:t>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D713D">
        <w:rPr>
          <w:rFonts w:eastAsia="Calibri"/>
          <w:b/>
          <w:sz w:val="28"/>
          <w:szCs w:val="28"/>
        </w:rPr>
        <w:t xml:space="preserve">Sunday, </w:t>
      </w:r>
      <w:r>
        <w:rPr>
          <w:rFonts w:eastAsia="Calibri"/>
          <w:b/>
          <w:sz w:val="28"/>
          <w:szCs w:val="28"/>
        </w:rPr>
        <w:t>January</w:t>
      </w:r>
      <w:r w:rsidRPr="000077C3">
        <w:rPr>
          <w:rFonts w:eastAsia="Calibri"/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1</w:t>
      </w:r>
      <w:r>
        <w:rPr>
          <w:rFonts w:eastAsia="Calibri"/>
          <w:b/>
          <w:sz w:val="28"/>
          <w:szCs w:val="28"/>
          <w:vertAlign w:val="superscript"/>
        </w:rPr>
        <w:t>st</w:t>
      </w:r>
      <w:r w:rsidRPr="005D713D">
        <w:rPr>
          <w:rFonts w:eastAsia="Calibri"/>
          <w:b/>
          <w:sz w:val="28"/>
          <w:szCs w:val="28"/>
        </w:rPr>
        <w:t xml:space="preserve">, </w:t>
      </w:r>
      <w:r>
        <w:rPr>
          <w:rFonts w:eastAsia="Calibri"/>
          <w:b/>
          <w:sz w:val="28"/>
          <w:szCs w:val="28"/>
        </w:rPr>
        <w:t>2018</w:t>
      </w:r>
    </w:p>
    <w:p w14:paraId="277741DA" w14:textId="77777777" w:rsidR="00004280" w:rsidRPr="00E467C5" w:rsidRDefault="00004280" w:rsidP="00004280">
      <w:pPr>
        <w:spacing w:after="120"/>
        <w:rPr>
          <w:rFonts w:eastAsia="Calibri"/>
          <w:b/>
        </w:rPr>
      </w:pPr>
      <w:r>
        <w:rPr>
          <w:rFonts w:eastAsia="Calibri"/>
          <w:b/>
        </w:rPr>
        <w:t>Featuring</w:t>
      </w:r>
      <w:r w:rsidRPr="00E467C5">
        <w:rPr>
          <w:rFonts w:eastAsia="Calibri"/>
          <w:b/>
        </w:rPr>
        <w:t xml:space="preserve"> “</w:t>
      </w:r>
      <w:hyperlink r:id="rId45" w:history="1">
        <w:r w:rsidRPr="00C5446D">
          <w:rPr>
            <w:rStyle w:val="Hyperlink"/>
            <w:rFonts w:eastAsia="Calibri"/>
            <w:b/>
          </w:rPr>
          <w:t>Living out Christmas in the New Year</w:t>
        </w:r>
      </w:hyperlink>
      <w:r w:rsidRPr="00E467C5">
        <w:rPr>
          <w:rFonts w:eastAsia="Calibri"/>
          <w:b/>
        </w:rPr>
        <w:t xml:space="preserve">” </w:t>
      </w:r>
    </w:p>
    <w:p w14:paraId="2525FE4C" w14:textId="77777777" w:rsidR="00004280" w:rsidRDefault="00004280" w:rsidP="00004280">
      <w:pPr>
        <w:pStyle w:val="ListParagraph"/>
        <w:numPr>
          <w:ilvl w:val="0"/>
          <w:numId w:val="6"/>
        </w:numPr>
      </w:pPr>
      <w:r>
        <w:t xml:space="preserve">Download Text: </w:t>
      </w:r>
      <w:hyperlink r:id="rId46" w:history="1">
        <w:r w:rsidRPr="001B51CC">
          <w:rPr>
            <w:rStyle w:val="Hyperlink"/>
          </w:rPr>
          <w:t>English</w:t>
        </w:r>
      </w:hyperlink>
      <w:r>
        <w:t xml:space="preserve"> </w:t>
      </w:r>
      <w:r w:rsidRPr="00182A4F">
        <w:t>|</w:t>
      </w:r>
      <w:r>
        <w:t xml:space="preserve"> </w:t>
      </w:r>
      <w:hyperlink r:id="rId47" w:history="1">
        <w:r w:rsidRPr="001B51CC">
          <w:rPr>
            <w:rStyle w:val="Hyperlink"/>
          </w:rPr>
          <w:t>Spanish</w:t>
        </w:r>
      </w:hyperlink>
      <w:r>
        <w:t xml:space="preserve"> </w:t>
      </w:r>
    </w:p>
    <w:p w14:paraId="3D9962A1" w14:textId="77777777" w:rsidR="00004280" w:rsidRPr="00182A4F" w:rsidRDefault="00004280" w:rsidP="00004280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 w:rsidRPr="005D713D">
        <w:rPr>
          <w:rFonts w:eastAsia="Calibri"/>
        </w:rPr>
        <w:t>Download Image:</w:t>
      </w:r>
      <w:hyperlink w:history="1"/>
      <w:r w:rsidRPr="00624D4B">
        <w:t xml:space="preserve"> </w:t>
      </w:r>
      <w:hyperlink r:id="rId48" w:history="1">
        <w:r w:rsidRPr="001B51CC">
          <w:rPr>
            <w:rStyle w:val="Hyperlink"/>
          </w:rPr>
          <w:t>English</w:t>
        </w:r>
      </w:hyperlink>
      <w:r>
        <w:t xml:space="preserve"> </w:t>
      </w:r>
      <w:r w:rsidRPr="00182A4F">
        <w:t>|</w:t>
      </w:r>
      <w:r>
        <w:t xml:space="preserve"> </w:t>
      </w:r>
      <w:hyperlink r:id="rId49" w:history="1">
        <w:r w:rsidRPr="001B51CC">
          <w:rPr>
            <w:rStyle w:val="Hyperlink"/>
          </w:rPr>
          <w:t>Spanish</w:t>
        </w:r>
      </w:hyperlink>
    </w:p>
    <w:p w14:paraId="40699D18" w14:textId="77777777" w:rsidR="00004280" w:rsidRDefault="00004280" w:rsidP="00004280">
      <w:pPr>
        <w:pStyle w:val="ListParagraph"/>
      </w:pPr>
      <w:r>
        <w:rPr>
          <w:noProof/>
        </w:rPr>
        <w:drawing>
          <wp:anchor distT="0" distB="0" distL="114300" distR="114300" simplePos="0" relativeHeight="251753472" behindDoc="1" locked="0" layoutInCell="1" allowOverlap="1" wp14:anchorId="4D051F54" wp14:editId="588FA544">
            <wp:simplePos x="0" y="0"/>
            <wp:positionH relativeFrom="margin">
              <wp:align>left</wp:align>
            </wp:positionH>
            <wp:positionV relativeFrom="paragraph">
              <wp:posOffset>62230</wp:posOffset>
            </wp:positionV>
            <wp:extent cx="236220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426" y="21533"/>
                <wp:lineTo x="21426" y="0"/>
                <wp:lineTo x="0" y="0"/>
              </wp:wrapPolygon>
            </wp:wrapTight>
            <wp:docPr id="19" name="Picture 19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BC7D0F" w14:textId="77777777" w:rsidR="00004280" w:rsidRDefault="00004280" w:rsidP="00004280">
      <w:pPr>
        <w:rPr>
          <w:rFonts w:eastAsia="Calibri"/>
        </w:rPr>
      </w:pPr>
      <w:r w:rsidRPr="00616164">
        <w:rPr>
          <w:rFonts w:eastAsia="Calibri"/>
        </w:rPr>
        <w:br/>
      </w:r>
    </w:p>
    <w:p w14:paraId="10166C0A" w14:textId="77777777" w:rsidR="00004280" w:rsidRDefault="00004280" w:rsidP="00004280">
      <w:pPr>
        <w:rPr>
          <w:rFonts w:eastAsia="Calibri"/>
        </w:rPr>
      </w:pPr>
    </w:p>
    <w:p w14:paraId="473B68F7" w14:textId="77777777" w:rsidR="00004280" w:rsidRDefault="00004280" w:rsidP="00004280">
      <w:pPr>
        <w:rPr>
          <w:rFonts w:eastAsia="Calibri"/>
        </w:rPr>
      </w:pPr>
    </w:p>
    <w:p w14:paraId="4D36A173" w14:textId="77777777" w:rsidR="00004280" w:rsidRDefault="00004280" w:rsidP="00004280">
      <w:pPr>
        <w:rPr>
          <w:rFonts w:eastAsia="Calibri"/>
        </w:rPr>
      </w:pPr>
    </w:p>
    <w:p w14:paraId="43DC8AD3" w14:textId="77777777" w:rsidR="00004280" w:rsidRDefault="00004280" w:rsidP="00004280">
      <w:pPr>
        <w:rPr>
          <w:rFonts w:eastAsia="Calibri"/>
        </w:rPr>
      </w:pPr>
    </w:p>
    <w:p w14:paraId="7EC69684" w14:textId="77777777" w:rsidR="00004280" w:rsidRDefault="00004280" w:rsidP="00004280">
      <w:pPr>
        <w:rPr>
          <w:rFonts w:eastAsia="Calibri"/>
        </w:rPr>
      </w:pPr>
    </w:p>
    <w:p w14:paraId="23894C4D" w14:textId="77777777" w:rsidR="00004280" w:rsidRDefault="00004280" w:rsidP="00004280">
      <w:pPr>
        <w:rPr>
          <w:rFonts w:eastAsia="Calibri"/>
        </w:rPr>
      </w:pPr>
    </w:p>
    <w:p w14:paraId="6540F3AC" w14:textId="77777777" w:rsidR="00004280" w:rsidRDefault="00004280" w:rsidP="00004280">
      <w:pPr>
        <w:rPr>
          <w:rFonts w:eastAsia="Calibri"/>
        </w:rPr>
      </w:pPr>
    </w:p>
    <w:p w14:paraId="07D0F530" w14:textId="77777777" w:rsidR="00004280" w:rsidRDefault="00004280" w:rsidP="00004280">
      <w:pPr>
        <w:rPr>
          <w:rFonts w:eastAsia="Calibri"/>
        </w:rPr>
      </w:pPr>
    </w:p>
    <w:p w14:paraId="765AF4E5" w14:textId="77777777" w:rsidR="00004280" w:rsidRDefault="00004280" w:rsidP="00004280">
      <w:pPr>
        <w:rPr>
          <w:rFonts w:eastAsia="Calibri"/>
        </w:rPr>
      </w:pPr>
    </w:p>
    <w:p w14:paraId="1A71F9D1" w14:textId="77777777" w:rsidR="00004280" w:rsidRDefault="00004280" w:rsidP="00004280">
      <w:pPr>
        <w:rPr>
          <w:rFonts w:eastAsia="Calibri"/>
        </w:rPr>
      </w:pPr>
    </w:p>
    <w:p w14:paraId="21898DE3" w14:textId="77777777" w:rsidR="00004280" w:rsidRDefault="00004280" w:rsidP="00004280">
      <w:pPr>
        <w:rPr>
          <w:rFonts w:eastAsia="Calibri"/>
        </w:rPr>
      </w:pPr>
    </w:p>
    <w:p w14:paraId="3514F177" w14:textId="77777777" w:rsidR="00004280" w:rsidRDefault="00004280" w:rsidP="00004280">
      <w:pPr>
        <w:rPr>
          <w:rFonts w:eastAsia="Calibri"/>
        </w:rPr>
      </w:pPr>
    </w:p>
    <w:p w14:paraId="7F803E50" w14:textId="77777777" w:rsidR="00004280" w:rsidRDefault="00004280" w:rsidP="00004280">
      <w:pPr>
        <w:spacing w:after="120"/>
        <w:rPr>
          <w:rFonts w:eastAsia="Calibri"/>
          <w:b/>
          <w:sz w:val="28"/>
          <w:szCs w:val="28"/>
        </w:rPr>
      </w:pPr>
    </w:p>
    <w:p w14:paraId="75E38C54" w14:textId="77777777" w:rsidR="00004280" w:rsidRDefault="00004280" w:rsidP="00004280">
      <w:pPr>
        <w:spacing w:after="120"/>
        <w:rPr>
          <w:rFonts w:eastAsia="Calibri"/>
          <w:b/>
          <w:sz w:val="28"/>
          <w:szCs w:val="28"/>
        </w:rPr>
      </w:pPr>
    </w:p>
    <w:p w14:paraId="358B69BA" w14:textId="77777777" w:rsidR="00004280" w:rsidRDefault="00004280" w:rsidP="00004280">
      <w:pPr>
        <w:spacing w:after="12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Sunday, January 14</w:t>
      </w:r>
      <w:r w:rsidRPr="0077689C">
        <w:rPr>
          <w:rFonts w:eastAsia="Calibri"/>
          <w:b/>
          <w:sz w:val="28"/>
          <w:szCs w:val="28"/>
          <w:vertAlign w:val="superscript"/>
        </w:rPr>
        <w:t>th</w:t>
      </w:r>
      <w:r>
        <w:rPr>
          <w:rFonts w:eastAsia="Calibri"/>
          <w:b/>
          <w:sz w:val="28"/>
          <w:szCs w:val="28"/>
        </w:rPr>
        <w:t>, 2018</w:t>
      </w:r>
    </w:p>
    <w:p w14:paraId="4063DE1C" w14:textId="77777777" w:rsidR="00004280" w:rsidRPr="00182A4F" w:rsidRDefault="00004280" w:rsidP="00004280">
      <w:pPr>
        <w:spacing w:after="120"/>
        <w:rPr>
          <w:rStyle w:val="Hyperlink"/>
          <w:rFonts w:eastAsia="Calibri"/>
          <w:b/>
          <w:color w:val="auto"/>
          <w:u w:val="none"/>
        </w:rPr>
      </w:pPr>
      <w:r>
        <w:rPr>
          <w:rFonts w:eastAsia="Calibri"/>
          <w:b/>
        </w:rPr>
        <w:t>Featuring</w:t>
      </w:r>
      <w:r w:rsidRPr="00E467C5">
        <w:rPr>
          <w:rFonts w:eastAsia="Calibri"/>
          <w:b/>
        </w:rPr>
        <w:t xml:space="preserve"> </w:t>
      </w:r>
      <w:r w:rsidRPr="00182A4F">
        <w:rPr>
          <w:rFonts w:eastAsia="Calibri"/>
          <w:b/>
        </w:rPr>
        <w:t>“</w:t>
      </w:r>
      <w:r>
        <w:rPr>
          <w:b/>
        </w:rPr>
        <w:t>9 Days for Life</w:t>
      </w:r>
      <w:r w:rsidRPr="00E467C5">
        <w:rPr>
          <w:rFonts w:eastAsia="Calibri"/>
          <w:b/>
        </w:rPr>
        <w:t xml:space="preserve">” </w:t>
      </w:r>
    </w:p>
    <w:p w14:paraId="524CB455" w14:textId="77777777" w:rsidR="00004280" w:rsidRDefault="00004280" w:rsidP="00004280">
      <w:pPr>
        <w:pStyle w:val="ListParagraph"/>
        <w:numPr>
          <w:ilvl w:val="0"/>
          <w:numId w:val="6"/>
        </w:numPr>
      </w:pPr>
      <w:r w:rsidRPr="00182A4F">
        <w:t>Bulletin Insert</w:t>
      </w:r>
      <w:r>
        <w:t xml:space="preserve">: </w:t>
      </w:r>
      <w:hyperlink r:id="rId51" w:history="1">
        <w:r w:rsidRPr="00F84913">
          <w:rPr>
            <w:rStyle w:val="Hyperlink"/>
          </w:rPr>
          <w:t>Color</w:t>
        </w:r>
      </w:hyperlink>
      <w:r>
        <w:t xml:space="preserve"> </w:t>
      </w:r>
      <w:r w:rsidRPr="00182A4F">
        <w:t>|</w:t>
      </w:r>
      <w:r>
        <w:t xml:space="preserve"> </w:t>
      </w:r>
      <w:hyperlink r:id="rId52" w:history="1">
        <w:r w:rsidRPr="00A04128">
          <w:rPr>
            <w:rStyle w:val="Hyperlink"/>
          </w:rPr>
          <w:t>Grayscale</w:t>
        </w:r>
      </w:hyperlink>
      <w:r>
        <w:t xml:space="preserve"> </w:t>
      </w:r>
    </w:p>
    <w:p w14:paraId="63AF0AC0" w14:textId="77777777" w:rsidR="00004280" w:rsidRDefault="00004280" w:rsidP="00004280">
      <w:pPr>
        <w:pStyle w:val="ListParagraph"/>
        <w:numPr>
          <w:ilvl w:val="0"/>
          <w:numId w:val="6"/>
        </w:numPr>
      </w:pPr>
      <w:r w:rsidRPr="00624D4B">
        <w:rPr>
          <w:rFonts w:eastAsia="Calibri"/>
        </w:rPr>
        <w:t>Download Image:</w:t>
      </w:r>
      <w:hyperlink w:history="1"/>
      <w:r w:rsidRPr="00624D4B">
        <w:t xml:space="preserve"> </w:t>
      </w:r>
      <w:hyperlink r:id="rId53" w:history="1">
        <w:r w:rsidRPr="005F783E">
          <w:rPr>
            <w:rStyle w:val="Hyperlink"/>
          </w:rPr>
          <w:t>English</w:t>
        </w:r>
      </w:hyperlink>
      <w:r>
        <w:t xml:space="preserve"> </w:t>
      </w:r>
      <w:r w:rsidRPr="00182A4F">
        <w:t>|</w:t>
      </w:r>
      <w:r>
        <w:t xml:space="preserve"> </w:t>
      </w:r>
      <w:hyperlink r:id="rId54" w:history="1">
        <w:r w:rsidRPr="005F783E">
          <w:rPr>
            <w:rStyle w:val="Hyperlink"/>
          </w:rPr>
          <w:t>Spanish</w:t>
        </w:r>
      </w:hyperlink>
    </w:p>
    <w:p w14:paraId="4D3C5AD7" w14:textId="77777777" w:rsidR="00004280" w:rsidRDefault="00004280" w:rsidP="00004280">
      <w:pPr>
        <w:pStyle w:val="ListParagraph"/>
      </w:pPr>
    </w:p>
    <w:p w14:paraId="1F75C3F2" w14:textId="77777777" w:rsidR="00004280" w:rsidRPr="00AE087F" w:rsidRDefault="00004280" w:rsidP="00004280">
      <w:r>
        <w:rPr>
          <w:noProof/>
        </w:rPr>
        <w:drawing>
          <wp:inline distT="0" distB="0" distL="0" distR="0" wp14:anchorId="19C4140C" wp14:editId="1241CAE2">
            <wp:extent cx="2286000" cy="2286000"/>
            <wp:effectExtent l="0" t="0" r="0" b="0"/>
            <wp:docPr id="18" name="Picture 18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http://www.usccb.org/about/pro-life-activities/respect-life-program/2015/upload/2015-rlp-shareable-graphic-18.jpg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FEBFE" w14:textId="77777777" w:rsidR="0021268F" w:rsidRPr="0021268F" w:rsidRDefault="0021268F" w:rsidP="0021268F">
      <w:pPr>
        <w:ind w:left="903"/>
        <w:rPr>
          <w:b/>
          <w:spacing w:val="1"/>
          <w:w w:val="105"/>
          <w:sz w:val="28"/>
          <w:szCs w:val="28"/>
        </w:rPr>
      </w:pPr>
      <w:bookmarkStart w:id="0" w:name="_GoBack"/>
      <w:bookmarkEnd w:id="0"/>
    </w:p>
    <w:p w14:paraId="54E5ED82" w14:textId="77777777" w:rsidR="0021268F" w:rsidRDefault="0021268F" w:rsidP="0021268F">
      <w:pPr>
        <w:ind w:left="903"/>
        <w:rPr>
          <w:sz w:val="19"/>
          <w:szCs w:val="19"/>
        </w:rPr>
      </w:pPr>
      <w:r>
        <w:rPr>
          <w:b/>
          <w:spacing w:val="1"/>
          <w:w w:val="105"/>
          <w:sz w:val="19"/>
        </w:rPr>
        <w:t>View,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download,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and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order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the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spacing w:val="1"/>
          <w:w w:val="105"/>
          <w:sz w:val="19"/>
        </w:rPr>
        <w:t>2017-2018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spacing w:val="1"/>
          <w:w w:val="105"/>
          <w:sz w:val="19"/>
        </w:rPr>
        <w:t>Respect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Life</w:t>
      </w:r>
      <w:r>
        <w:rPr>
          <w:b/>
          <w:spacing w:val="-15"/>
          <w:w w:val="105"/>
          <w:sz w:val="19"/>
        </w:rPr>
        <w:t xml:space="preserve"> </w:t>
      </w:r>
      <w:r>
        <w:rPr>
          <w:b/>
          <w:w w:val="105"/>
          <w:sz w:val="19"/>
        </w:rPr>
        <w:t>Program</w:t>
      </w:r>
      <w:r>
        <w:rPr>
          <w:b/>
          <w:spacing w:val="-14"/>
          <w:w w:val="105"/>
          <w:sz w:val="19"/>
        </w:rPr>
        <w:t xml:space="preserve"> </w:t>
      </w:r>
      <w:r>
        <w:rPr>
          <w:b/>
          <w:w w:val="105"/>
          <w:sz w:val="19"/>
        </w:rPr>
        <w:t>materials!</w:t>
      </w:r>
      <w:r>
        <w:rPr>
          <w:b/>
          <w:spacing w:val="-14"/>
          <w:w w:val="105"/>
          <w:sz w:val="19"/>
        </w:rPr>
        <w:t xml:space="preserve"> </w:t>
      </w:r>
      <w:hyperlink r:id="rId57">
        <w:r>
          <w:rPr>
            <w:b/>
            <w:color w:val="0563C1"/>
            <w:w w:val="105"/>
            <w:sz w:val="19"/>
            <w:u w:val="single" w:color="0563C1"/>
          </w:rPr>
          <w:t>www.usccb.org/respectlife</w:t>
        </w:r>
      </w:hyperlink>
    </w:p>
    <w:p w14:paraId="0AAAC8CC" w14:textId="216CDAD3" w:rsidR="0021268F" w:rsidRPr="0021268F" w:rsidRDefault="0021268F" w:rsidP="0021268F">
      <w:pPr>
        <w:spacing w:before="59"/>
        <w:ind w:left="2269"/>
        <w:rPr>
          <w:sz w:val="16"/>
          <w:szCs w:val="16"/>
        </w:rPr>
      </w:pPr>
      <w:r>
        <w:rPr>
          <w:sz w:val="16"/>
        </w:rPr>
        <w:t>Copyright</w:t>
      </w:r>
      <w:r>
        <w:rPr>
          <w:spacing w:val="-7"/>
          <w:sz w:val="16"/>
        </w:rPr>
        <w:t xml:space="preserve"> </w:t>
      </w:r>
      <w:r>
        <w:rPr>
          <w:sz w:val="16"/>
        </w:rPr>
        <w:t>©</w:t>
      </w:r>
      <w:r>
        <w:rPr>
          <w:spacing w:val="-7"/>
          <w:sz w:val="16"/>
        </w:rPr>
        <w:t xml:space="preserve"> </w:t>
      </w:r>
      <w:r>
        <w:rPr>
          <w:sz w:val="16"/>
        </w:rPr>
        <w:t>2017,</w:t>
      </w:r>
      <w:r>
        <w:rPr>
          <w:spacing w:val="-7"/>
          <w:sz w:val="16"/>
        </w:rPr>
        <w:t xml:space="preserve"> </w:t>
      </w:r>
      <w:r>
        <w:rPr>
          <w:sz w:val="16"/>
        </w:rPr>
        <w:t>United</w:t>
      </w:r>
      <w:r>
        <w:rPr>
          <w:spacing w:val="-7"/>
          <w:sz w:val="16"/>
        </w:rPr>
        <w:t xml:space="preserve"> </w:t>
      </w:r>
      <w:r>
        <w:rPr>
          <w:sz w:val="16"/>
        </w:rPr>
        <w:t>States</w:t>
      </w:r>
      <w:r>
        <w:rPr>
          <w:spacing w:val="-7"/>
          <w:sz w:val="16"/>
        </w:rPr>
        <w:t xml:space="preserve"> </w:t>
      </w:r>
      <w:r>
        <w:rPr>
          <w:sz w:val="16"/>
        </w:rPr>
        <w:t>Conference</w:t>
      </w:r>
      <w:r>
        <w:rPr>
          <w:spacing w:val="-7"/>
          <w:sz w:val="16"/>
        </w:rPr>
        <w:t xml:space="preserve"> </w:t>
      </w:r>
      <w:r>
        <w:rPr>
          <w:sz w:val="16"/>
        </w:rPr>
        <w:t>of</w:t>
      </w:r>
      <w:r>
        <w:rPr>
          <w:spacing w:val="-7"/>
          <w:sz w:val="16"/>
        </w:rPr>
        <w:t xml:space="preserve"> </w:t>
      </w:r>
      <w:r>
        <w:rPr>
          <w:sz w:val="16"/>
        </w:rPr>
        <w:t>Catholic</w:t>
      </w:r>
      <w:r>
        <w:rPr>
          <w:spacing w:val="-7"/>
          <w:sz w:val="16"/>
        </w:rPr>
        <w:t xml:space="preserve"> </w:t>
      </w:r>
      <w:r>
        <w:rPr>
          <w:sz w:val="16"/>
        </w:rPr>
        <w:t>Bishops,</w:t>
      </w:r>
      <w:r>
        <w:rPr>
          <w:spacing w:val="-7"/>
          <w:sz w:val="16"/>
        </w:rPr>
        <w:t xml:space="preserve"> </w:t>
      </w:r>
      <w:r>
        <w:rPr>
          <w:sz w:val="16"/>
        </w:rPr>
        <w:t>Washington,</w:t>
      </w:r>
      <w:r>
        <w:rPr>
          <w:spacing w:val="-7"/>
          <w:sz w:val="16"/>
        </w:rPr>
        <w:t xml:space="preserve"> </w:t>
      </w:r>
      <w:r>
        <w:rPr>
          <w:sz w:val="16"/>
        </w:rPr>
        <w:t>DC.</w:t>
      </w:r>
      <w:r>
        <w:rPr>
          <w:spacing w:val="-7"/>
          <w:sz w:val="16"/>
        </w:rPr>
        <w:t xml:space="preserve"> </w:t>
      </w:r>
      <w:r>
        <w:rPr>
          <w:sz w:val="16"/>
        </w:rPr>
        <w:t>All</w:t>
      </w:r>
      <w:r>
        <w:rPr>
          <w:spacing w:val="-7"/>
          <w:sz w:val="16"/>
        </w:rPr>
        <w:t xml:space="preserve"> </w:t>
      </w:r>
      <w:r>
        <w:rPr>
          <w:sz w:val="16"/>
        </w:rPr>
        <w:t>rights</w:t>
      </w:r>
      <w:r>
        <w:rPr>
          <w:spacing w:val="-7"/>
          <w:sz w:val="16"/>
        </w:rPr>
        <w:t xml:space="preserve"> </w:t>
      </w:r>
      <w:r>
        <w:rPr>
          <w:sz w:val="16"/>
        </w:rPr>
        <w:t>reserved.</w:t>
      </w:r>
    </w:p>
    <w:sectPr w:rsidR="0021268F" w:rsidRPr="0021268F" w:rsidSect="00E568C4">
      <w:pgSz w:w="12240" w:h="15840"/>
      <w:pgMar w:top="720" w:right="1170" w:bottom="720" w:left="117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96FA9" w14:textId="77777777" w:rsidR="00C876F0" w:rsidRDefault="00C876F0">
      <w:r>
        <w:separator/>
      </w:r>
    </w:p>
  </w:endnote>
  <w:endnote w:type="continuationSeparator" w:id="0">
    <w:p w14:paraId="476536A3" w14:textId="77777777" w:rsidR="00C876F0" w:rsidRDefault="00C8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A165F" w14:textId="77777777" w:rsidR="00C876F0" w:rsidRDefault="00C876F0">
      <w:r>
        <w:separator/>
      </w:r>
    </w:p>
  </w:footnote>
  <w:footnote w:type="continuationSeparator" w:id="0">
    <w:p w14:paraId="39AB3C45" w14:textId="77777777" w:rsidR="00C876F0" w:rsidRDefault="00C87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53CC"/>
    <w:multiLevelType w:val="hybridMultilevel"/>
    <w:tmpl w:val="3D323AC0"/>
    <w:lvl w:ilvl="0" w:tplc="250A5ECC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36B8"/>
    <w:multiLevelType w:val="hybridMultilevel"/>
    <w:tmpl w:val="A5B47B3E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C5157"/>
    <w:multiLevelType w:val="hybridMultilevel"/>
    <w:tmpl w:val="5D865508"/>
    <w:lvl w:ilvl="0" w:tplc="668225A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E1FBA"/>
    <w:multiLevelType w:val="hybridMultilevel"/>
    <w:tmpl w:val="8FF8BC7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6F6410"/>
    <w:multiLevelType w:val="hybridMultilevel"/>
    <w:tmpl w:val="D410EAE4"/>
    <w:lvl w:ilvl="0" w:tplc="B6321E0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F1E74"/>
    <w:multiLevelType w:val="hybridMultilevel"/>
    <w:tmpl w:val="DB5ACF78"/>
    <w:lvl w:ilvl="0" w:tplc="1A5824E6">
      <w:start w:val="6"/>
      <w:numFmt w:val="bullet"/>
      <w:lvlText w:val="—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77EA1C55"/>
    <w:multiLevelType w:val="hybridMultilevel"/>
    <w:tmpl w:val="341C6A98"/>
    <w:lvl w:ilvl="0" w:tplc="744E34E6">
      <w:numFmt w:val="bullet"/>
      <w:lvlText w:val="—"/>
      <w:lvlJc w:val="left"/>
      <w:pPr>
        <w:ind w:left="2520" w:hanging="360"/>
      </w:pPr>
      <w:rPr>
        <w:rFonts w:ascii="Garamond" w:eastAsia="Times New Roman" w:hAnsi="Garamond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C244FDE"/>
    <w:multiLevelType w:val="hybridMultilevel"/>
    <w:tmpl w:val="89981894"/>
    <w:lvl w:ilvl="0" w:tplc="744E34E6">
      <w:numFmt w:val="bullet"/>
      <w:lvlText w:val="—"/>
      <w:lvlJc w:val="left"/>
      <w:pPr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CC2"/>
    <w:rsid w:val="0000060F"/>
    <w:rsid w:val="00004280"/>
    <w:rsid w:val="00005410"/>
    <w:rsid w:val="00005862"/>
    <w:rsid w:val="000077C3"/>
    <w:rsid w:val="0001100A"/>
    <w:rsid w:val="00016862"/>
    <w:rsid w:val="00027900"/>
    <w:rsid w:val="00030E41"/>
    <w:rsid w:val="000360C5"/>
    <w:rsid w:val="00041DBC"/>
    <w:rsid w:val="00044B02"/>
    <w:rsid w:val="00045EF8"/>
    <w:rsid w:val="00046D8C"/>
    <w:rsid w:val="00051DF7"/>
    <w:rsid w:val="00052B1F"/>
    <w:rsid w:val="00054BD3"/>
    <w:rsid w:val="00067E31"/>
    <w:rsid w:val="000713BD"/>
    <w:rsid w:val="00074796"/>
    <w:rsid w:val="000760CA"/>
    <w:rsid w:val="00081966"/>
    <w:rsid w:val="00086773"/>
    <w:rsid w:val="00086A01"/>
    <w:rsid w:val="00091AC2"/>
    <w:rsid w:val="00093245"/>
    <w:rsid w:val="000A4EFC"/>
    <w:rsid w:val="000B2FFE"/>
    <w:rsid w:val="000B47E3"/>
    <w:rsid w:val="000B523F"/>
    <w:rsid w:val="000B66E7"/>
    <w:rsid w:val="000C2090"/>
    <w:rsid w:val="000C4F2B"/>
    <w:rsid w:val="000C5863"/>
    <w:rsid w:val="000C784F"/>
    <w:rsid w:val="000C7FD8"/>
    <w:rsid w:val="000E2A41"/>
    <w:rsid w:val="000E6900"/>
    <w:rsid w:val="000F0A94"/>
    <w:rsid w:val="000F1357"/>
    <w:rsid w:val="00105C3A"/>
    <w:rsid w:val="00106B46"/>
    <w:rsid w:val="00112A7A"/>
    <w:rsid w:val="00113514"/>
    <w:rsid w:val="00120B6F"/>
    <w:rsid w:val="0012483C"/>
    <w:rsid w:val="00124883"/>
    <w:rsid w:val="00125B2C"/>
    <w:rsid w:val="001276E5"/>
    <w:rsid w:val="00133071"/>
    <w:rsid w:val="00137C21"/>
    <w:rsid w:val="00151C9C"/>
    <w:rsid w:val="00154A1B"/>
    <w:rsid w:val="00154AF8"/>
    <w:rsid w:val="00155EDB"/>
    <w:rsid w:val="00156526"/>
    <w:rsid w:val="0015766D"/>
    <w:rsid w:val="0015792B"/>
    <w:rsid w:val="00160697"/>
    <w:rsid w:val="00160847"/>
    <w:rsid w:val="00160E1A"/>
    <w:rsid w:val="00161EF9"/>
    <w:rsid w:val="00165F6D"/>
    <w:rsid w:val="001743D6"/>
    <w:rsid w:val="0018025C"/>
    <w:rsid w:val="00182A4F"/>
    <w:rsid w:val="001855A1"/>
    <w:rsid w:val="00186CA1"/>
    <w:rsid w:val="001949E1"/>
    <w:rsid w:val="001A1967"/>
    <w:rsid w:val="001B25FF"/>
    <w:rsid w:val="001B51CC"/>
    <w:rsid w:val="001C19E1"/>
    <w:rsid w:val="001C2DBC"/>
    <w:rsid w:val="001C4499"/>
    <w:rsid w:val="001D1329"/>
    <w:rsid w:val="001E0DA6"/>
    <w:rsid w:val="001E0DD1"/>
    <w:rsid w:val="001E1B01"/>
    <w:rsid w:val="001E6BAC"/>
    <w:rsid w:val="001F0607"/>
    <w:rsid w:val="001F1AA7"/>
    <w:rsid w:val="001F422A"/>
    <w:rsid w:val="001F4C0C"/>
    <w:rsid w:val="001F6135"/>
    <w:rsid w:val="001F7A5A"/>
    <w:rsid w:val="002012D7"/>
    <w:rsid w:val="00202493"/>
    <w:rsid w:val="00202B74"/>
    <w:rsid w:val="0020775C"/>
    <w:rsid w:val="00207904"/>
    <w:rsid w:val="00211CAA"/>
    <w:rsid w:val="0021268F"/>
    <w:rsid w:val="00215660"/>
    <w:rsid w:val="00220A09"/>
    <w:rsid w:val="002216C7"/>
    <w:rsid w:val="00231A5B"/>
    <w:rsid w:val="00233695"/>
    <w:rsid w:val="0023692C"/>
    <w:rsid w:val="002373D8"/>
    <w:rsid w:val="00253183"/>
    <w:rsid w:val="00255574"/>
    <w:rsid w:val="00257DE3"/>
    <w:rsid w:val="00260926"/>
    <w:rsid w:val="00265335"/>
    <w:rsid w:val="00265D98"/>
    <w:rsid w:val="00275262"/>
    <w:rsid w:val="00276765"/>
    <w:rsid w:val="00281D2B"/>
    <w:rsid w:val="002855B7"/>
    <w:rsid w:val="002A2ECD"/>
    <w:rsid w:val="002A431D"/>
    <w:rsid w:val="002B1216"/>
    <w:rsid w:val="002B1B01"/>
    <w:rsid w:val="002B1B5C"/>
    <w:rsid w:val="002B1CAE"/>
    <w:rsid w:val="002C5D25"/>
    <w:rsid w:val="002D4FAF"/>
    <w:rsid w:val="002D5D20"/>
    <w:rsid w:val="002D7E35"/>
    <w:rsid w:val="002E3BFB"/>
    <w:rsid w:val="002F32DE"/>
    <w:rsid w:val="002F522A"/>
    <w:rsid w:val="002F754D"/>
    <w:rsid w:val="002F77B6"/>
    <w:rsid w:val="003061C1"/>
    <w:rsid w:val="0032365C"/>
    <w:rsid w:val="00325ADA"/>
    <w:rsid w:val="003274EC"/>
    <w:rsid w:val="00332A91"/>
    <w:rsid w:val="003358A6"/>
    <w:rsid w:val="00335E95"/>
    <w:rsid w:val="00337203"/>
    <w:rsid w:val="00347DA1"/>
    <w:rsid w:val="00347E22"/>
    <w:rsid w:val="003514C8"/>
    <w:rsid w:val="00351534"/>
    <w:rsid w:val="00362509"/>
    <w:rsid w:val="00363383"/>
    <w:rsid w:val="003652FA"/>
    <w:rsid w:val="00366E49"/>
    <w:rsid w:val="00380825"/>
    <w:rsid w:val="00380972"/>
    <w:rsid w:val="0038504F"/>
    <w:rsid w:val="003879BF"/>
    <w:rsid w:val="00393D1D"/>
    <w:rsid w:val="00395EF0"/>
    <w:rsid w:val="003A1F0F"/>
    <w:rsid w:val="003B2CAD"/>
    <w:rsid w:val="003C54BF"/>
    <w:rsid w:val="003D17B4"/>
    <w:rsid w:val="003D36D6"/>
    <w:rsid w:val="003D7568"/>
    <w:rsid w:val="003D7AA0"/>
    <w:rsid w:val="003E45D4"/>
    <w:rsid w:val="00400D92"/>
    <w:rsid w:val="00413555"/>
    <w:rsid w:val="004136AC"/>
    <w:rsid w:val="00420C48"/>
    <w:rsid w:val="0042387F"/>
    <w:rsid w:val="00430384"/>
    <w:rsid w:val="004336F7"/>
    <w:rsid w:val="00440539"/>
    <w:rsid w:val="00440ADD"/>
    <w:rsid w:val="004548D3"/>
    <w:rsid w:val="0046112E"/>
    <w:rsid w:val="0046116A"/>
    <w:rsid w:val="0046116E"/>
    <w:rsid w:val="00470C4A"/>
    <w:rsid w:val="004714AB"/>
    <w:rsid w:val="004730CB"/>
    <w:rsid w:val="00473264"/>
    <w:rsid w:val="00477230"/>
    <w:rsid w:val="00482F0D"/>
    <w:rsid w:val="00491216"/>
    <w:rsid w:val="004948A4"/>
    <w:rsid w:val="004A1F11"/>
    <w:rsid w:val="004A3BCD"/>
    <w:rsid w:val="004B7753"/>
    <w:rsid w:val="004C0EFB"/>
    <w:rsid w:val="004C668C"/>
    <w:rsid w:val="004C6932"/>
    <w:rsid w:val="004D047E"/>
    <w:rsid w:val="004D450D"/>
    <w:rsid w:val="004D5C83"/>
    <w:rsid w:val="004D64A1"/>
    <w:rsid w:val="004D6956"/>
    <w:rsid w:val="004D70C1"/>
    <w:rsid w:val="004E02DD"/>
    <w:rsid w:val="004E2BCB"/>
    <w:rsid w:val="004E3691"/>
    <w:rsid w:val="004E514A"/>
    <w:rsid w:val="004E53B5"/>
    <w:rsid w:val="004F2235"/>
    <w:rsid w:val="004F40F7"/>
    <w:rsid w:val="004F4C26"/>
    <w:rsid w:val="004F6B80"/>
    <w:rsid w:val="004F7116"/>
    <w:rsid w:val="004F726E"/>
    <w:rsid w:val="00500484"/>
    <w:rsid w:val="0050142D"/>
    <w:rsid w:val="005059B3"/>
    <w:rsid w:val="00507405"/>
    <w:rsid w:val="00525DFB"/>
    <w:rsid w:val="00530518"/>
    <w:rsid w:val="00532EDF"/>
    <w:rsid w:val="0054353D"/>
    <w:rsid w:val="005455EB"/>
    <w:rsid w:val="00550856"/>
    <w:rsid w:val="00552483"/>
    <w:rsid w:val="00557982"/>
    <w:rsid w:val="005623CE"/>
    <w:rsid w:val="0057068A"/>
    <w:rsid w:val="0057797C"/>
    <w:rsid w:val="00580575"/>
    <w:rsid w:val="00590B69"/>
    <w:rsid w:val="00593856"/>
    <w:rsid w:val="00597010"/>
    <w:rsid w:val="005974F8"/>
    <w:rsid w:val="005975B3"/>
    <w:rsid w:val="005A368D"/>
    <w:rsid w:val="005B042C"/>
    <w:rsid w:val="005B28A6"/>
    <w:rsid w:val="005B2ABE"/>
    <w:rsid w:val="005B4CEB"/>
    <w:rsid w:val="005B5DA4"/>
    <w:rsid w:val="005B7690"/>
    <w:rsid w:val="005D124D"/>
    <w:rsid w:val="005D434A"/>
    <w:rsid w:val="005D713D"/>
    <w:rsid w:val="005F6522"/>
    <w:rsid w:val="005F783E"/>
    <w:rsid w:val="00603BF8"/>
    <w:rsid w:val="006063E1"/>
    <w:rsid w:val="0061308C"/>
    <w:rsid w:val="006156DB"/>
    <w:rsid w:val="00624651"/>
    <w:rsid w:val="00624D4B"/>
    <w:rsid w:val="0062791E"/>
    <w:rsid w:val="0063077A"/>
    <w:rsid w:val="00644AAF"/>
    <w:rsid w:val="0064590B"/>
    <w:rsid w:val="00647838"/>
    <w:rsid w:val="00656A56"/>
    <w:rsid w:val="006604F4"/>
    <w:rsid w:val="00662560"/>
    <w:rsid w:val="006670ED"/>
    <w:rsid w:val="00672A10"/>
    <w:rsid w:val="00673194"/>
    <w:rsid w:val="00680E85"/>
    <w:rsid w:val="00692019"/>
    <w:rsid w:val="006A3337"/>
    <w:rsid w:val="006A480F"/>
    <w:rsid w:val="006A6ECC"/>
    <w:rsid w:val="006B2DA5"/>
    <w:rsid w:val="006B2FCD"/>
    <w:rsid w:val="006B536D"/>
    <w:rsid w:val="006B6656"/>
    <w:rsid w:val="006B7266"/>
    <w:rsid w:val="006C08A2"/>
    <w:rsid w:val="006C1C41"/>
    <w:rsid w:val="006C3188"/>
    <w:rsid w:val="006C3277"/>
    <w:rsid w:val="006D0E23"/>
    <w:rsid w:val="006D15D7"/>
    <w:rsid w:val="006E50E7"/>
    <w:rsid w:val="006E67FA"/>
    <w:rsid w:val="006F52CF"/>
    <w:rsid w:val="007003C0"/>
    <w:rsid w:val="00700C7C"/>
    <w:rsid w:val="007010DC"/>
    <w:rsid w:val="00711314"/>
    <w:rsid w:val="007142D6"/>
    <w:rsid w:val="007176AE"/>
    <w:rsid w:val="007206F1"/>
    <w:rsid w:val="00721592"/>
    <w:rsid w:val="00723118"/>
    <w:rsid w:val="007243E4"/>
    <w:rsid w:val="00727E84"/>
    <w:rsid w:val="007413C4"/>
    <w:rsid w:val="00743530"/>
    <w:rsid w:val="00745A42"/>
    <w:rsid w:val="0074751C"/>
    <w:rsid w:val="00747BC7"/>
    <w:rsid w:val="00753EF7"/>
    <w:rsid w:val="00757E6C"/>
    <w:rsid w:val="00760412"/>
    <w:rsid w:val="00765CF9"/>
    <w:rsid w:val="00770186"/>
    <w:rsid w:val="00771565"/>
    <w:rsid w:val="00772E41"/>
    <w:rsid w:val="0077689C"/>
    <w:rsid w:val="007854C2"/>
    <w:rsid w:val="0078740E"/>
    <w:rsid w:val="00792033"/>
    <w:rsid w:val="0079476B"/>
    <w:rsid w:val="007A1CF5"/>
    <w:rsid w:val="007A1D73"/>
    <w:rsid w:val="007A2234"/>
    <w:rsid w:val="007A6E92"/>
    <w:rsid w:val="007A7680"/>
    <w:rsid w:val="007B59CA"/>
    <w:rsid w:val="007C2B06"/>
    <w:rsid w:val="007C5878"/>
    <w:rsid w:val="007C5BF9"/>
    <w:rsid w:val="007C7D83"/>
    <w:rsid w:val="007D2B45"/>
    <w:rsid w:val="007D60CE"/>
    <w:rsid w:val="007F3CD4"/>
    <w:rsid w:val="007F62C2"/>
    <w:rsid w:val="007F6917"/>
    <w:rsid w:val="00821565"/>
    <w:rsid w:val="00823496"/>
    <w:rsid w:val="008248BA"/>
    <w:rsid w:val="00827349"/>
    <w:rsid w:val="00830DA2"/>
    <w:rsid w:val="00835D09"/>
    <w:rsid w:val="00840887"/>
    <w:rsid w:val="00842FA9"/>
    <w:rsid w:val="00845987"/>
    <w:rsid w:val="00860FDD"/>
    <w:rsid w:val="00864BC4"/>
    <w:rsid w:val="00875D3C"/>
    <w:rsid w:val="00877068"/>
    <w:rsid w:val="008771EC"/>
    <w:rsid w:val="0088006C"/>
    <w:rsid w:val="00887A50"/>
    <w:rsid w:val="008907FE"/>
    <w:rsid w:val="008926DC"/>
    <w:rsid w:val="00896CD8"/>
    <w:rsid w:val="008A479A"/>
    <w:rsid w:val="008B013E"/>
    <w:rsid w:val="008B034B"/>
    <w:rsid w:val="008B2507"/>
    <w:rsid w:val="008D1F1B"/>
    <w:rsid w:val="008D6472"/>
    <w:rsid w:val="008E1F53"/>
    <w:rsid w:val="008E4F95"/>
    <w:rsid w:val="008E51D7"/>
    <w:rsid w:val="008E5F87"/>
    <w:rsid w:val="008F335E"/>
    <w:rsid w:val="00902136"/>
    <w:rsid w:val="009027E5"/>
    <w:rsid w:val="00905287"/>
    <w:rsid w:val="0091573A"/>
    <w:rsid w:val="00917387"/>
    <w:rsid w:val="00920007"/>
    <w:rsid w:val="009203B3"/>
    <w:rsid w:val="009236F7"/>
    <w:rsid w:val="00940645"/>
    <w:rsid w:val="00945F8B"/>
    <w:rsid w:val="0094647F"/>
    <w:rsid w:val="00946927"/>
    <w:rsid w:val="0095441C"/>
    <w:rsid w:val="00960846"/>
    <w:rsid w:val="009629AA"/>
    <w:rsid w:val="009632D9"/>
    <w:rsid w:val="009649DA"/>
    <w:rsid w:val="00964BEA"/>
    <w:rsid w:val="00965E0D"/>
    <w:rsid w:val="00971CC2"/>
    <w:rsid w:val="00974B3C"/>
    <w:rsid w:val="00975F28"/>
    <w:rsid w:val="00976D14"/>
    <w:rsid w:val="009806F8"/>
    <w:rsid w:val="0098123B"/>
    <w:rsid w:val="00985640"/>
    <w:rsid w:val="00991C07"/>
    <w:rsid w:val="00992531"/>
    <w:rsid w:val="0099602A"/>
    <w:rsid w:val="00996249"/>
    <w:rsid w:val="009974EC"/>
    <w:rsid w:val="009A0EE0"/>
    <w:rsid w:val="009A24A4"/>
    <w:rsid w:val="009A25A2"/>
    <w:rsid w:val="009A6BBB"/>
    <w:rsid w:val="009A7C7C"/>
    <w:rsid w:val="009B4A03"/>
    <w:rsid w:val="009B639A"/>
    <w:rsid w:val="009C0C33"/>
    <w:rsid w:val="009C38AB"/>
    <w:rsid w:val="009C50A6"/>
    <w:rsid w:val="009C77B3"/>
    <w:rsid w:val="009D208B"/>
    <w:rsid w:val="009D561E"/>
    <w:rsid w:val="009E0EB2"/>
    <w:rsid w:val="009E261F"/>
    <w:rsid w:val="009E3F20"/>
    <w:rsid w:val="009F6740"/>
    <w:rsid w:val="009F7D5E"/>
    <w:rsid w:val="00A00740"/>
    <w:rsid w:val="00A00F5F"/>
    <w:rsid w:val="00A0288E"/>
    <w:rsid w:val="00A04128"/>
    <w:rsid w:val="00A05D98"/>
    <w:rsid w:val="00A10B80"/>
    <w:rsid w:val="00A11B93"/>
    <w:rsid w:val="00A2010B"/>
    <w:rsid w:val="00A21747"/>
    <w:rsid w:val="00A24D9B"/>
    <w:rsid w:val="00A33DA2"/>
    <w:rsid w:val="00A3563C"/>
    <w:rsid w:val="00A35DFA"/>
    <w:rsid w:val="00A40A52"/>
    <w:rsid w:val="00A5257D"/>
    <w:rsid w:val="00A57F78"/>
    <w:rsid w:val="00A705A4"/>
    <w:rsid w:val="00A73BC2"/>
    <w:rsid w:val="00A76856"/>
    <w:rsid w:val="00A84B53"/>
    <w:rsid w:val="00A901CB"/>
    <w:rsid w:val="00A93790"/>
    <w:rsid w:val="00A93BCC"/>
    <w:rsid w:val="00A94627"/>
    <w:rsid w:val="00A94958"/>
    <w:rsid w:val="00A95A10"/>
    <w:rsid w:val="00AA030E"/>
    <w:rsid w:val="00AA66EA"/>
    <w:rsid w:val="00AB0906"/>
    <w:rsid w:val="00AB5121"/>
    <w:rsid w:val="00AC7D07"/>
    <w:rsid w:val="00AD4C39"/>
    <w:rsid w:val="00AE087F"/>
    <w:rsid w:val="00AE0BB1"/>
    <w:rsid w:val="00AE3CEA"/>
    <w:rsid w:val="00AE62F9"/>
    <w:rsid w:val="00AF53FB"/>
    <w:rsid w:val="00B05ADF"/>
    <w:rsid w:val="00B0764B"/>
    <w:rsid w:val="00B12AED"/>
    <w:rsid w:val="00B17D69"/>
    <w:rsid w:val="00B240BB"/>
    <w:rsid w:val="00B244B6"/>
    <w:rsid w:val="00B32879"/>
    <w:rsid w:val="00B35D6D"/>
    <w:rsid w:val="00B360A3"/>
    <w:rsid w:val="00B37A67"/>
    <w:rsid w:val="00B414E1"/>
    <w:rsid w:val="00B432EC"/>
    <w:rsid w:val="00B437E5"/>
    <w:rsid w:val="00B50FC4"/>
    <w:rsid w:val="00B52240"/>
    <w:rsid w:val="00B56CD7"/>
    <w:rsid w:val="00B570A8"/>
    <w:rsid w:val="00B661C3"/>
    <w:rsid w:val="00B675F9"/>
    <w:rsid w:val="00B67988"/>
    <w:rsid w:val="00B71D9A"/>
    <w:rsid w:val="00B74385"/>
    <w:rsid w:val="00B753D6"/>
    <w:rsid w:val="00B80A6A"/>
    <w:rsid w:val="00B84CAA"/>
    <w:rsid w:val="00B9782C"/>
    <w:rsid w:val="00BA300D"/>
    <w:rsid w:val="00BA3C10"/>
    <w:rsid w:val="00BA5F46"/>
    <w:rsid w:val="00BB61E8"/>
    <w:rsid w:val="00BC2AF8"/>
    <w:rsid w:val="00BD00E7"/>
    <w:rsid w:val="00BD1BE6"/>
    <w:rsid w:val="00BD5D20"/>
    <w:rsid w:val="00BE4772"/>
    <w:rsid w:val="00BE4EAD"/>
    <w:rsid w:val="00BE639E"/>
    <w:rsid w:val="00BE6CA2"/>
    <w:rsid w:val="00BF00DE"/>
    <w:rsid w:val="00BF01C8"/>
    <w:rsid w:val="00BF1A75"/>
    <w:rsid w:val="00BF377B"/>
    <w:rsid w:val="00BF43B2"/>
    <w:rsid w:val="00BF4D57"/>
    <w:rsid w:val="00BF7031"/>
    <w:rsid w:val="00C00939"/>
    <w:rsid w:val="00C02791"/>
    <w:rsid w:val="00C05268"/>
    <w:rsid w:val="00C06285"/>
    <w:rsid w:val="00C07423"/>
    <w:rsid w:val="00C144B9"/>
    <w:rsid w:val="00C159D1"/>
    <w:rsid w:val="00C165C7"/>
    <w:rsid w:val="00C21279"/>
    <w:rsid w:val="00C24283"/>
    <w:rsid w:val="00C3101F"/>
    <w:rsid w:val="00C32BAD"/>
    <w:rsid w:val="00C34F4B"/>
    <w:rsid w:val="00C35EEE"/>
    <w:rsid w:val="00C45583"/>
    <w:rsid w:val="00C46A2C"/>
    <w:rsid w:val="00C471B1"/>
    <w:rsid w:val="00C52222"/>
    <w:rsid w:val="00C5517D"/>
    <w:rsid w:val="00C60F32"/>
    <w:rsid w:val="00C7178B"/>
    <w:rsid w:val="00C71D94"/>
    <w:rsid w:val="00C72DA2"/>
    <w:rsid w:val="00C73720"/>
    <w:rsid w:val="00C75135"/>
    <w:rsid w:val="00C876F0"/>
    <w:rsid w:val="00C91588"/>
    <w:rsid w:val="00C930D1"/>
    <w:rsid w:val="00C93F96"/>
    <w:rsid w:val="00C96B23"/>
    <w:rsid w:val="00CA196B"/>
    <w:rsid w:val="00CB2A43"/>
    <w:rsid w:val="00CB554E"/>
    <w:rsid w:val="00CB7838"/>
    <w:rsid w:val="00CB7937"/>
    <w:rsid w:val="00CB79F7"/>
    <w:rsid w:val="00CC0819"/>
    <w:rsid w:val="00CC08B2"/>
    <w:rsid w:val="00CC374C"/>
    <w:rsid w:val="00CC4EBD"/>
    <w:rsid w:val="00CC71BC"/>
    <w:rsid w:val="00CD2F76"/>
    <w:rsid w:val="00CD5170"/>
    <w:rsid w:val="00CE1165"/>
    <w:rsid w:val="00CE735A"/>
    <w:rsid w:val="00CF0C1C"/>
    <w:rsid w:val="00CF5252"/>
    <w:rsid w:val="00CF5BEE"/>
    <w:rsid w:val="00D02471"/>
    <w:rsid w:val="00D038EA"/>
    <w:rsid w:val="00D04485"/>
    <w:rsid w:val="00D103F0"/>
    <w:rsid w:val="00D11119"/>
    <w:rsid w:val="00D14A28"/>
    <w:rsid w:val="00D15260"/>
    <w:rsid w:val="00D204B6"/>
    <w:rsid w:val="00D21001"/>
    <w:rsid w:val="00D22ABD"/>
    <w:rsid w:val="00D2687A"/>
    <w:rsid w:val="00D327FB"/>
    <w:rsid w:val="00D35685"/>
    <w:rsid w:val="00D40A86"/>
    <w:rsid w:val="00D4744C"/>
    <w:rsid w:val="00D65DF4"/>
    <w:rsid w:val="00D71531"/>
    <w:rsid w:val="00D71E78"/>
    <w:rsid w:val="00D72CC6"/>
    <w:rsid w:val="00D73D8D"/>
    <w:rsid w:val="00D819DE"/>
    <w:rsid w:val="00D87175"/>
    <w:rsid w:val="00D87F82"/>
    <w:rsid w:val="00D91BDC"/>
    <w:rsid w:val="00D973A0"/>
    <w:rsid w:val="00DA6C75"/>
    <w:rsid w:val="00DB1920"/>
    <w:rsid w:val="00DB1CA3"/>
    <w:rsid w:val="00DB29E7"/>
    <w:rsid w:val="00DB7B30"/>
    <w:rsid w:val="00DC143E"/>
    <w:rsid w:val="00DC1A12"/>
    <w:rsid w:val="00DC470F"/>
    <w:rsid w:val="00DC50B6"/>
    <w:rsid w:val="00DD10BD"/>
    <w:rsid w:val="00DD60C6"/>
    <w:rsid w:val="00DD74AD"/>
    <w:rsid w:val="00DE03B9"/>
    <w:rsid w:val="00DE127C"/>
    <w:rsid w:val="00DE12CA"/>
    <w:rsid w:val="00DE1F42"/>
    <w:rsid w:val="00DE5D52"/>
    <w:rsid w:val="00DE6D65"/>
    <w:rsid w:val="00DE71C6"/>
    <w:rsid w:val="00DF5399"/>
    <w:rsid w:val="00E075A3"/>
    <w:rsid w:val="00E1448D"/>
    <w:rsid w:val="00E169FE"/>
    <w:rsid w:val="00E20547"/>
    <w:rsid w:val="00E2412B"/>
    <w:rsid w:val="00E24C24"/>
    <w:rsid w:val="00E26F67"/>
    <w:rsid w:val="00E32483"/>
    <w:rsid w:val="00E41AD7"/>
    <w:rsid w:val="00E467C5"/>
    <w:rsid w:val="00E479B1"/>
    <w:rsid w:val="00E568C4"/>
    <w:rsid w:val="00E619CF"/>
    <w:rsid w:val="00E6722F"/>
    <w:rsid w:val="00E71F03"/>
    <w:rsid w:val="00E73293"/>
    <w:rsid w:val="00E83A33"/>
    <w:rsid w:val="00E84356"/>
    <w:rsid w:val="00E84985"/>
    <w:rsid w:val="00E8559C"/>
    <w:rsid w:val="00E9125C"/>
    <w:rsid w:val="00E93164"/>
    <w:rsid w:val="00E9344E"/>
    <w:rsid w:val="00EA208F"/>
    <w:rsid w:val="00EA5565"/>
    <w:rsid w:val="00EB08A2"/>
    <w:rsid w:val="00EB0D0F"/>
    <w:rsid w:val="00EB29DE"/>
    <w:rsid w:val="00EB35FB"/>
    <w:rsid w:val="00EB53F3"/>
    <w:rsid w:val="00EC68E7"/>
    <w:rsid w:val="00EE1D3F"/>
    <w:rsid w:val="00EE2541"/>
    <w:rsid w:val="00EE4156"/>
    <w:rsid w:val="00EF692D"/>
    <w:rsid w:val="00F04081"/>
    <w:rsid w:val="00F065F7"/>
    <w:rsid w:val="00F1121F"/>
    <w:rsid w:val="00F1387B"/>
    <w:rsid w:val="00F25529"/>
    <w:rsid w:val="00F25ADC"/>
    <w:rsid w:val="00F355B6"/>
    <w:rsid w:val="00F4248A"/>
    <w:rsid w:val="00F50CE8"/>
    <w:rsid w:val="00F56A1A"/>
    <w:rsid w:val="00F56E82"/>
    <w:rsid w:val="00F658F7"/>
    <w:rsid w:val="00F6674C"/>
    <w:rsid w:val="00F748B3"/>
    <w:rsid w:val="00F75D4C"/>
    <w:rsid w:val="00F77CF7"/>
    <w:rsid w:val="00F84913"/>
    <w:rsid w:val="00F92BA6"/>
    <w:rsid w:val="00F952B4"/>
    <w:rsid w:val="00F963AA"/>
    <w:rsid w:val="00FA4875"/>
    <w:rsid w:val="00FB3BEE"/>
    <w:rsid w:val="00FC0EAB"/>
    <w:rsid w:val="00FC1A71"/>
    <w:rsid w:val="00FC2838"/>
    <w:rsid w:val="00FE2778"/>
    <w:rsid w:val="00FE5590"/>
    <w:rsid w:val="00FF0BEF"/>
    <w:rsid w:val="00FF2444"/>
    <w:rsid w:val="00FF2BD1"/>
    <w:rsid w:val="00FF79E9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17F09"/>
  <w15:chartTrackingRefBased/>
  <w15:docId w15:val="{3DCB6C41-24B8-422C-95AC-49F52617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C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36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1C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77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1C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71C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1C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36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30E4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6A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6A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6A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6A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6A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A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2C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7F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7F8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E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6C7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C2127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21279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2BCB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77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ore.usccb.org/Expectant-Mothers-Considering-Adoption-p/c1646.htm" TargetMode="External"/><Relationship Id="rId18" Type="http://schemas.openxmlformats.org/officeDocument/2006/relationships/image" Target="media/image3.jpeg"/><Relationship Id="rId26" Type="http://schemas.openxmlformats.org/officeDocument/2006/relationships/hyperlink" Target="http://www.usccb.org/about/pro-life-activities/january-roe-events/nine-days-of-prayer-penance-and-pilgrimage.cfm" TargetMode="External"/><Relationship Id="rId39" Type="http://schemas.openxmlformats.org/officeDocument/2006/relationships/hyperlink" Target="http://store.usccb.org/product-p/c0120.htm" TargetMode="External"/><Relationship Id="rId21" Type="http://schemas.openxmlformats.org/officeDocument/2006/relationships/hyperlink" Target="http://www.9daysforlife.com" TargetMode="External"/><Relationship Id="rId34" Type="http://schemas.openxmlformats.org/officeDocument/2006/relationships/hyperlink" Target="http://www.usccb.org/about/pro-life-activities/respect-life-program/2015/upload/10-ways-to-support-her-when-she-is-unexpectedly-expecting-eng-2.pdf" TargetMode="External"/><Relationship Id="rId42" Type="http://schemas.openxmlformats.org/officeDocument/2006/relationships/hyperlink" Target="http://www.usccb.org/about/pro-life-activities/respect-life-program/respect-life-image-gallery.cfm" TargetMode="External"/><Relationship Id="rId47" Type="http://schemas.openxmlformats.org/officeDocument/2006/relationships/hyperlink" Target="http://www.usccb.org/about/pro-life-activities/january-roe-events/upload/Living-out-Christmas-in-the-New-Year-9-Days-for-Life-2018-Spanish.docx" TargetMode="External"/><Relationship Id="rId50" Type="http://schemas.openxmlformats.org/officeDocument/2006/relationships/image" Target="media/image8.jpeg"/><Relationship Id="rId55" Type="http://schemas.openxmlformats.org/officeDocument/2006/relationships/hyperlink" Target="http://www.usccb.org/about/pro-life-activities/respect-life-program/2015/upload/2015-rlp-shareable-graphic-18.jp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://store.usccb.org/Bridges-of-Mercy-for-Post-Abortion-Healing-p/c1641.htm" TargetMode="External"/><Relationship Id="rId25" Type="http://schemas.openxmlformats.org/officeDocument/2006/relationships/image" Target="media/image4.png"/><Relationship Id="rId33" Type="http://schemas.openxmlformats.org/officeDocument/2006/relationships/hyperlink" Target="http://www.usccb.org/about/pro-life-activities/respect-life-program/2017/upload/rlp-17-abortion-flyer-color-secure.pdf" TargetMode="External"/><Relationship Id="rId38" Type="http://schemas.openxmlformats.org/officeDocument/2006/relationships/hyperlink" Target="http://store.usccb.org/product-p/c0120.htm" TargetMode="External"/><Relationship Id="rId46" Type="http://schemas.openxmlformats.org/officeDocument/2006/relationships/hyperlink" Target="http://www.usccb.org/about/pro-life-activities/january-roe-events/upload/Living-out-Christmas-in-the-New-Year-9-Days-for-Life-2018.docx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ore.usccb.org/product-p/c1512.htm" TargetMode="External"/><Relationship Id="rId20" Type="http://schemas.openxmlformats.org/officeDocument/2006/relationships/hyperlink" Target="http://www.usccb.org/about/pro-life-activities/respect-life-program/upload/Prayer-Card-RLP-2015-Eng-2.pdf" TargetMode="External"/><Relationship Id="rId29" Type="http://schemas.openxmlformats.org/officeDocument/2006/relationships/hyperlink" Target="http://store.usccb.org/What-to-Do-When-a-Friend-is-Considering-Abortion-p/c1741.htm" TargetMode="External"/><Relationship Id="rId41" Type="http://schemas.openxmlformats.org/officeDocument/2006/relationships/hyperlink" Target="http://www.usccb.org/respectlife" TargetMode="External"/><Relationship Id="rId54" Type="http://schemas.openxmlformats.org/officeDocument/2006/relationships/hyperlink" Target="http://www.usccb.org/about/pro-life-activities/january-roe-events/upload/square-9-days-for-life-2018-spanish.jp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ore.usccb.org/Expectant-Mothers-Considering-Adoption-p/c1646.htm" TargetMode="External"/><Relationship Id="rId24" Type="http://schemas.openxmlformats.org/officeDocument/2006/relationships/hyperlink" Target="http://www.usccb.org/about/pro-life-activities/respect-life-program/2017/2017-18-respect-life-reflection.cfm" TargetMode="External"/><Relationship Id="rId32" Type="http://schemas.openxmlformats.org/officeDocument/2006/relationships/hyperlink" Target="http://www.usccb.org/about/pro-life-activities/respect-life-program/2017/respect-life-program-2017-articles.cfm" TargetMode="External"/><Relationship Id="rId37" Type="http://schemas.openxmlformats.org/officeDocument/2006/relationships/hyperlink" Target="http://www.bit.ly/friend-had-abortion" TargetMode="External"/><Relationship Id="rId40" Type="http://schemas.openxmlformats.org/officeDocument/2006/relationships/image" Target="media/image7.jpeg"/><Relationship Id="rId45" Type="http://schemas.openxmlformats.org/officeDocument/2006/relationships/hyperlink" Target="http://www.usccb.org/about/pro-life-activities/january-roe-events/living-out-christmas-in-the-new-year.cfm" TargetMode="External"/><Relationship Id="rId53" Type="http://schemas.openxmlformats.org/officeDocument/2006/relationships/hyperlink" Target="http://www.usccb.org/about/pro-life-activities/january-roe-events/upload/small-square-9-days-for-life-2018.jpg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oo.gl/iF9daj" TargetMode="External"/><Relationship Id="rId23" Type="http://schemas.openxmlformats.org/officeDocument/2006/relationships/hyperlink" Target="http://www.usccb.org/about/pro-life-activities/january-roe-events/nine-days-of-prayer-penance-and-pilgrimage.cfm" TargetMode="External"/><Relationship Id="rId28" Type="http://schemas.openxmlformats.org/officeDocument/2006/relationships/hyperlink" Target="http://www.bit.ly/friend-considering-abortion" TargetMode="External"/><Relationship Id="rId36" Type="http://schemas.openxmlformats.org/officeDocument/2006/relationships/image" Target="media/image6.jpg"/><Relationship Id="rId49" Type="http://schemas.openxmlformats.org/officeDocument/2006/relationships/hyperlink" Target="http://www.usccb.org/about/pro-life-activities/january-roe-events/upload/new-years-reflection-9-days-spanish.jpg" TargetMode="External"/><Relationship Id="rId57" Type="http://schemas.openxmlformats.org/officeDocument/2006/relationships/hyperlink" Target="http://www.usccb.org/respectlife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store.usccb.org/product-p/c1512.htm" TargetMode="External"/><Relationship Id="rId31" Type="http://schemas.openxmlformats.org/officeDocument/2006/relationships/hyperlink" Target="http://store.usccb.org/What-to-Do-When-a-Friend-is-Considering-Abortion-p/c1741.htm" TargetMode="External"/><Relationship Id="rId44" Type="http://schemas.openxmlformats.org/officeDocument/2006/relationships/hyperlink" Target="http://www.usccb.org/about/pro-life-activities/january-roe-events/9-days-for-life-resources-for-leaders.cfm" TargetMode="External"/><Relationship Id="rId52" Type="http://schemas.openxmlformats.org/officeDocument/2006/relationships/hyperlink" Target="http://www.usccb.org/about/pro-life-activities/january-roe-events/upload/9-days-for-life-8-5x11-ad-2018-english-graysca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cb.org/about/pro-life-activities/respect-life-program/2016/upload/rlp-16-flyer-accompanying-expectant-mothers-considering-adoption.pdf" TargetMode="External"/><Relationship Id="rId14" Type="http://schemas.openxmlformats.org/officeDocument/2006/relationships/hyperlink" Target="http://www.usccb.org/about/pro-life-activities/respect-life-program/2016/respect-life-program-2016-articles.cfm" TargetMode="External"/><Relationship Id="rId22" Type="http://schemas.openxmlformats.org/officeDocument/2006/relationships/hyperlink" Target="http://www.9daysforlife.com" TargetMode="External"/><Relationship Id="rId27" Type="http://schemas.openxmlformats.org/officeDocument/2006/relationships/hyperlink" Target="http://www.bit.ly/friend-considering-abortion" TargetMode="External"/><Relationship Id="rId30" Type="http://schemas.openxmlformats.org/officeDocument/2006/relationships/hyperlink" Target="http://www.usccb.org/about/pro-life-activities/respect-life-program/2017/respect-life-program-2017-articles.cfm" TargetMode="External"/><Relationship Id="rId35" Type="http://schemas.openxmlformats.org/officeDocument/2006/relationships/image" Target="media/image5.png"/><Relationship Id="rId43" Type="http://schemas.openxmlformats.org/officeDocument/2006/relationships/hyperlink" Target="http://www.usccb.org/about/pro-life-activities/january-roe-events/9-days-for-life-resources-for-leaders.cfm" TargetMode="External"/><Relationship Id="rId48" Type="http://schemas.openxmlformats.org/officeDocument/2006/relationships/hyperlink" Target="http://www.usccb.org/about/pro-life-activities/january-roe-events/upload/new-years-reflection-9-days.jpg" TargetMode="External"/><Relationship Id="rId56" Type="http://schemas.openxmlformats.org/officeDocument/2006/relationships/image" Target="media/image9.jpg"/><Relationship Id="rId8" Type="http://schemas.openxmlformats.org/officeDocument/2006/relationships/hyperlink" Target="http://www.goo.gl/srj6L3" TargetMode="External"/><Relationship Id="rId51" Type="http://schemas.openxmlformats.org/officeDocument/2006/relationships/hyperlink" Target="http://www.usccb.org/about/pro-life-activities/january-roe-events/upload/flyer-2-9-days-for-life-2018-english-color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FF259-4F79-47EC-9C39-34E5D448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PLIntern3</dc:creator>
  <cp:keywords/>
  <dc:description/>
  <cp:lastModifiedBy>cchun</cp:lastModifiedBy>
  <cp:revision>2</cp:revision>
  <cp:lastPrinted>2017-11-15T18:55:00Z</cp:lastPrinted>
  <dcterms:created xsi:type="dcterms:W3CDTF">2018-01-09T03:20:00Z</dcterms:created>
  <dcterms:modified xsi:type="dcterms:W3CDTF">2018-01-09T03:20:00Z</dcterms:modified>
</cp:coreProperties>
</file>