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37.5pt;mso-position-horizontal-relative:char;mso-position-vertical-relative:line" coordorigin="0,0" coordsize="10801,4750">
            <v:shape style="position:absolute;left:0;top:0;width:10800;height:474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136;width:10800;height:614" type="#_x0000_t202" filled="true" fillcolor="#b52227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43" w:lineRule="auto" w:before="63"/>
        <w:ind w:right="939"/>
        <w:jc w:val="left"/>
        <w:rPr>
          <w:b w:val="0"/>
          <w:bCs w:val="0"/>
        </w:rPr>
      </w:pPr>
      <w:r>
        <w:rPr>
          <w:color w:val="231F20"/>
          <w:spacing w:val="-5"/>
          <w:w w:val="110"/>
        </w:rPr>
        <w:t>T</w:t>
      </w:r>
      <w:r>
        <w:rPr>
          <w:color w:val="231F20"/>
          <w:spacing w:val="-6"/>
          <w:w w:val="110"/>
        </w:rPr>
        <w:t>wenty</w:t>
      </w:r>
      <w:r>
        <w:rPr>
          <w:color w:val="231F20"/>
          <w:spacing w:val="-5"/>
          <w:w w:val="110"/>
        </w:rPr>
        <w:t>-S</w:t>
      </w:r>
      <w:r>
        <w:rPr>
          <w:color w:val="231F20"/>
          <w:spacing w:val="-6"/>
          <w:w w:val="110"/>
        </w:rPr>
        <w:t>e</w:t>
      </w:r>
      <w:r>
        <w:rPr>
          <w:color w:val="231F20"/>
          <w:spacing w:val="-5"/>
          <w:w w:val="110"/>
        </w:rPr>
        <w:t>co</w:t>
      </w:r>
      <w:r>
        <w:rPr>
          <w:color w:val="231F20"/>
          <w:spacing w:val="-6"/>
          <w:w w:val="110"/>
        </w:rPr>
        <w:t>n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5"/>
          <w:w w:val="110"/>
        </w:rPr>
        <w:t>un</w:t>
      </w:r>
      <w:r>
        <w:rPr>
          <w:color w:val="231F20"/>
          <w:spacing w:val="-4"/>
          <w:w w:val="110"/>
        </w:rPr>
        <w:t>d</w:t>
      </w:r>
      <w:r>
        <w:rPr>
          <w:color w:val="231F20"/>
          <w:spacing w:val="-5"/>
          <w:w w:val="110"/>
        </w:rPr>
        <w:t>ay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inary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ime</w:t>
      </w:r>
      <w:r>
        <w:rPr>
          <w:color w:val="231F20"/>
          <w:spacing w:val="47"/>
          <w:w w:val="106"/>
        </w:rPr>
        <w:t> </w:t>
      </w:r>
      <w:r>
        <w:rPr>
          <w:color w:val="231F20"/>
          <w:spacing w:val="-5"/>
          <w:w w:val="110"/>
        </w:rPr>
        <w:t>W</w:t>
      </w:r>
      <w:r>
        <w:rPr>
          <w:color w:val="231F20"/>
          <w:spacing w:val="-6"/>
          <w:w w:val="110"/>
        </w:rPr>
        <w:t>ee</w:t>
      </w:r>
      <w:r>
        <w:rPr>
          <w:color w:val="231F20"/>
          <w:spacing w:val="-5"/>
          <w:w w:val="110"/>
        </w:rPr>
        <w:t>k</w:t>
      </w:r>
      <w:r>
        <w:rPr>
          <w:color w:val="231F20"/>
          <w:spacing w:val="-6"/>
          <w:w w:val="110"/>
        </w:rPr>
        <w:t>en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tem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4"/>
          <w:w w:val="110"/>
        </w:rPr>
        <w:t>er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2/3,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22"/>
        <w:jc w:val="left"/>
      </w:pPr>
      <w:r>
        <w:rPr>
          <w:color w:val="231F20"/>
          <w:spacing w:val="-5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10"/>
        </w:rPr>
        <w:t>t</w:t>
      </w:r>
      <w:r>
        <w:rPr>
          <w:color w:val="231F20"/>
          <w:spacing w:val="-8"/>
        </w:rPr>
        <w:t>od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’</w:t>
      </w:r>
      <w:r>
        <w:rPr>
          <w:color w:val="231F20"/>
          <w:spacing w:val="-10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Go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J</w:t>
      </w:r>
      <w:r>
        <w:rPr>
          <w:color w:val="231F20"/>
          <w:spacing w:val="-6"/>
        </w:rPr>
        <w:t>esus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ll</w:t>
      </w:r>
      <w:r>
        <w:rPr>
          <w:color w:val="231F20"/>
          <w:spacing w:val="-5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cipl</w:t>
      </w:r>
      <w:r>
        <w:rPr>
          <w:color w:val="231F20"/>
          <w:spacing w:val="-6"/>
        </w:rPr>
        <w:t>es,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“W</w:t>
      </w:r>
      <w:r>
        <w:rPr>
          <w:color w:val="231F20"/>
          <w:spacing w:val="-6"/>
        </w:rPr>
        <w:t>h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wi</w:t>
      </w:r>
      <w:r>
        <w:rPr>
          <w:color w:val="231F20"/>
          <w:spacing w:val="-6"/>
        </w:rPr>
        <w:t>shes</w:t>
      </w:r>
      <w:r>
        <w:rPr>
          <w:color w:val="231F20"/>
          <w:spacing w:val="51"/>
          <w:w w:val="8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me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after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must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en</w:t>
      </w:r>
      <w:r>
        <w:rPr>
          <w:color w:val="231F20"/>
          <w:spacing w:val="-5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h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mse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f,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ta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ss,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45"/>
        </w:rPr>
        <w:t> </w:t>
      </w:r>
      <w:r>
        <w:rPr>
          <w:color w:val="231F20"/>
          <w:spacing w:val="-6"/>
        </w:rPr>
        <w:t>f</w:t>
      </w:r>
      <w:r>
        <w:rPr>
          <w:color w:val="231F20"/>
          <w:spacing w:val="-5"/>
        </w:rPr>
        <w:t>ollow</w:t>
      </w:r>
      <w:r>
        <w:rPr>
          <w:color w:val="231F20"/>
          <w:spacing w:val="-33"/>
        </w:rPr>
        <w:t> </w:t>
      </w:r>
      <w:r>
        <w:rPr>
          <w:color w:val="231F20"/>
          <w:spacing w:val="-8"/>
        </w:rPr>
        <w:t>me.</w:t>
      </w:r>
      <w:r>
        <w:rPr>
          <w:color w:val="231F20"/>
          <w:spacing w:val="-7"/>
        </w:rPr>
        <w:t>”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en</w:t>
      </w:r>
      <w:r>
        <w:rPr>
          <w:color w:val="231F20"/>
          <w:spacing w:val="-4"/>
        </w:rPr>
        <w:t>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rea</w:t>
      </w:r>
      <w:r>
        <w:rPr>
          <w:color w:val="231F20"/>
          <w:spacing w:val="-5"/>
        </w:rPr>
        <w:t>di</w:t>
      </w:r>
      <w:r>
        <w:rPr>
          <w:color w:val="231F20"/>
          <w:spacing w:val="-6"/>
        </w:rPr>
        <w:t>ng</w:t>
      </w:r>
      <w:r>
        <w:rPr>
          <w:color w:val="231F20"/>
          <w:spacing w:val="-32"/>
        </w:rPr>
        <w:t> </w:t>
      </w:r>
      <w:r>
        <w:rPr>
          <w:color w:val="231F20"/>
          <w:spacing w:val="-8"/>
        </w:rPr>
        <w:t>J</w:t>
      </w:r>
      <w:r>
        <w:rPr>
          <w:color w:val="231F20"/>
          <w:spacing w:val="-6"/>
        </w:rPr>
        <w:t>esus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sugges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there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55"/>
          <w:w w:val="87"/>
        </w:rPr>
        <w:t> </w:t>
      </w:r>
      <w:r>
        <w:rPr>
          <w:color w:val="231F20"/>
          <w:spacing w:val="-5"/>
        </w:rPr>
        <w:t>great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op</w:t>
      </w:r>
      <w:r>
        <w:rPr>
          <w:color w:val="231F20"/>
          <w:spacing w:val="-5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ss.</w:t>
      </w:r>
      <w:r>
        <w:rPr>
          <w:color w:val="231F20"/>
          <w:spacing w:val="-38"/>
        </w:rPr>
        <w:t> </w:t>
      </w:r>
      <w:r>
        <w:rPr>
          <w:color w:val="231F20"/>
          <w:spacing w:val="-12"/>
        </w:rPr>
        <w:t>T</w:t>
      </w:r>
      <w:r>
        <w:rPr>
          <w:color w:val="231F20"/>
          <w:spacing w:val="-11"/>
        </w:rPr>
        <w:t>od</w:t>
      </w:r>
      <w:r>
        <w:rPr>
          <w:color w:val="231F20"/>
          <w:spacing w:val="-12"/>
        </w:rPr>
        <w:t>a</w:t>
      </w:r>
      <w:r>
        <w:rPr>
          <w:color w:val="231F20"/>
          <w:spacing w:val="-11"/>
        </w:rPr>
        <w:t>y</w:t>
      </w:r>
      <w:r>
        <w:rPr>
          <w:color w:val="231F20"/>
          <w:spacing w:val="-9"/>
        </w:rPr>
        <w:t>’</w:t>
      </w:r>
      <w:r>
        <w:rPr>
          <w:color w:val="231F20"/>
          <w:spacing w:val="-1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f</w:t>
      </w:r>
      <w:r>
        <w:rPr>
          <w:color w:val="231F20"/>
          <w:spacing w:val="-5"/>
        </w:rPr>
        <w:t>ollow</w:t>
      </w:r>
      <w:r>
        <w:rPr>
          <w:color w:val="231F20"/>
          <w:spacing w:val="-6"/>
        </w:rPr>
        <w:t>ers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re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gn</w:t>
      </w:r>
      <w:r>
        <w:rPr>
          <w:color w:val="231F20"/>
          <w:spacing w:val="-5"/>
        </w:rPr>
        <w:t>iz</w:t>
      </w:r>
      <w:r>
        <w:rPr>
          <w:color w:val="231F20"/>
          <w:spacing w:val="-6"/>
        </w:rPr>
        <w:t>e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ar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en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re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l</w:t>
      </w:r>
      <w:r>
        <w:rPr>
          <w:color w:val="231F20"/>
          <w:spacing w:val="-9"/>
        </w:rPr>
        <w:t>ega</w:t>
      </w:r>
      <w:r>
        <w:rPr>
          <w:color w:val="231F20"/>
          <w:spacing w:val="-8"/>
        </w:rPr>
        <w:t>cy</w:t>
      </w:r>
      <w:r>
        <w:rPr>
          <w:color w:val="231F20"/>
          <w:spacing w:val="-9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cl</w:t>
      </w:r>
      <w:r>
        <w:rPr>
          <w:color w:val="231F20"/>
          <w:spacing w:val="-6"/>
        </w:rPr>
        <w:t>u</w:t>
      </w:r>
      <w:r>
        <w:rPr>
          <w:color w:val="231F20"/>
          <w:spacing w:val="-5"/>
        </w:rPr>
        <w:t>di</w:t>
      </w:r>
      <w:r>
        <w:rPr>
          <w:color w:val="231F20"/>
          <w:spacing w:val="-6"/>
        </w:rPr>
        <w:t>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49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ugh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mu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ua</w:t>
      </w:r>
      <w:r>
        <w:rPr>
          <w:color w:val="231F20"/>
          <w:spacing w:val="-5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sa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ific</w:t>
      </w:r>
      <w:r>
        <w:rPr>
          <w:color w:val="231F20"/>
          <w:spacing w:val="-5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G</w:t>
      </w:r>
      <w:r>
        <w:rPr>
          <w:color w:val="231F20"/>
          <w:spacing w:val="-8"/>
        </w:rPr>
        <w:t>od</w:t>
      </w:r>
      <w:r>
        <w:rPr>
          <w:color w:val="231F20"/>
          <w:spacing w:val="-7"/>
        </w:rPr>
        <w:t>’</w:t>
      </w:r>
      <w:r>
        <w:rPr>
          <w:color w:val="231F20"/>
          <w:spacing w:val="-1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lo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re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ea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.</w:t>
      </w:r>
      <w:r>
        <w:rPr>
          <w:color w:val="231F20"/>
          <w:spacing w:val="33"/>
          <w:w w:val="91"/>
        </w:rPr>
        <w:t> </w:t>
      </w:r>
      <w:r>
        <w:rPr>
          <w:color w:val="231F20"/>
          <w:spacing w:val="-7"/>
        </w:rPr>
        <w:t>The</w:t>
      </w:r>
      <w:r>
        <w:rPr>
          <w:color w:val="231F20"/>
          <w:spacing w:val="-6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do</w:t>
      </w:r>
      <w:r>
        <w:rPr>
          <w:color w:val="231F20"/>
          <w:spacing w:val="-7"/>
        </w:rPr>
        <w:t>n</w:t>
      </w:r>
      <w:r>
        <w:rPr>
          <w:color w:val="231F20"/>
          <w:spacing w:val="-5"/>
        </w:rPr>
        <w:t>’</w:t>
      </w:r>
      <w:r>
        <w:rPr>
          <w:color w:val="231F20"/>
          <w:spacing w:val="-8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liv</w:t>
      </w:r>
      <w:r>
        <w:rPr>
          <w:color w:val="231F20"/>
          <w:spacing w:val="-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liv</w:t>
      </w:r>
      <w:r>
        <w:rPr>
          <w:color w:val="231F20"/>
          <w:spacing w:val="-6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ly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hen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en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en</w:t>
      </w:r>
      <w:r>
        <w:rPr>
          <w:color w:val="231F20"/>
          <w:spacing w:val="-7"/>
        </w:rPr>
        <w:t>t</w:t>
      </w:r>
      <w:r>
        <w:rPr>
          <w:color w:val="231F20"/>
          <w:spacing w:val="31"/>
          <w:w w:val="83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them.</w:t>
      </w:r>
      <w:r>
        <w:rPr>
          <w:color w:val="231F20"/>
          <w:spacing w:val="-39"/>
        </w:rPr>
        <w:t> </w:t>
      </w:r>
      <w:r>
        <w:rPr>
          <w:color w:val="231F20"/>
          <w:spacing w:val="-7"/>
        </w:rPr>
        <w:t>The</w:t>
      </w:r>
      <w:r>
        <w:rPr>
          <w:color w:val="231F20"/>
          <w:spacing w:val="-6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ma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ci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io</w:t>
      </w:r>
      <w:r>
        <w:rPr>
          <w:color w:val="231F20"/>
          <w:spacing w:val="-6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ta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arr</w:t>
      </w:r>
      <w:r>
        <w:rPr>
          <w:color w:val="231F20"/>
          <w:spacing w:val="-4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t,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ma</w:t>
      </w:r>
      <w:r>
        <w:rPr>
          <w:color w:val="231F20"/>
          <w:spacing w:val="-7"/>
        </w:rPr>
        <w:t>tt</w:t>
      </w:r>
      <w:r>
        <w:rPr>
          <w:color w:val="231F20"/>
          <w:spacing w:val="-6"/>
        </w:rPr>
        <w:t>er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ha</w:t>
      </w:r>
      <w:r>
        <w:rPr>
          <w:color w:val="231F20"/>
          <w:spacing w:val="-7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st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hemse</w:t>
      </w:r>
      <w:r>
        <w:rPr>
          <w:color w:val="231F20"/>
          <w:spacing w:val="-5"/>
        </w:rPr>
        <w:t>lv</w:t>
      </w:r>
      <w:r>
        <w:rPr>
          <w:color w:val="231F20"/>
          <w:spacing w:val="-6"/>
        </w:rPr>
        <w:t>es.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fl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th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45"/>
          <w:w w:val="87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ee</w:t>
      </w:r>
      <w:r>
        <w:rPr>
          <w:color w:val="231F20"/>
          <w:spacing w:val="-4"/>
        </w:rPr>
        <w:t>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ss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yo</w:t>
      </w:r>
      <w:r>
        <w:rPr>
          <w:color w:val="231F20"/>
          <w:spacing w:val="-6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ear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re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ea</w:t>
      </w:r>
      <w:r>
        <w:rPr>
          <w:color w:val="231F20"/>
          <w:spacing w:val="-5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G</w:t>
      </w:r>
      <w:r>
        <w:rPr>
          <w:color w:val="231F20"/>
          <w:spacing w:val="-8"/>
        </w:rPr>
        <w:t>od</w:t>
      </w:r>
      <w:r>
        <w:rPr>
          <w:color w:val="231F20"/>
          <w:spacing w:val="-7"/>
        </w:rPr>
        <w:t>’</w:t>
      </w:r>
      <w:r>
        <w:rPr>
          <w:color w:val="231F20"/>
          <w:spacing w:val="-10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9"/>
        </w:rPr>
        <w:t>g</w:t>
      </w:r>
      <w:r>
        <w:rPr>
          <w:color w:val="231F20"/>
          <w:spacing w:val="-7"/>
        </w:rPr>
        <w:t>l</w:t>
      </w:r>
      <w:r>
        <w:rPr>
          <w:color w:val="231F20"/>
          <w:spacing w:val="-8"/>
        </w:rPr>
        <w:t>o</w:t>
      </w:r>
      <w:r>
        <w:rPr>
          <w:color w:val="231F20"/>
          <w:spacing w:val="-9"/>
        </w:rPr>
        <w:t>r</w:t>
      </w:r>
      <w:r>
        <w:rPr>
          <w:color w:val="231F20"/>
          <w:spacing w:val="-8"/>
        </w:rPr>
        <w:t>y</w:t>
      </w:r>
      <w:r>
        <w:rPr>
          <w:color w:val="231F20"/>
          <w:spacing w:val="-9"/>
        </w:rPr>
        <w:t>.</w:t>
      </w:r>
      <w:r>
        <w:rPr/>
      </w:r>
    </w:p>
    <w:p>
      <w:pPr>
        <w:pStyle w:val="BodyText"/>
        <w:spacing w:line="246" w:lineRule="auto"/>
        <w:ind w:right="22"/>
        <w:jc w:val="left"/>
      </w:pPr>
      <w:r>
        <w:rPr>
          <w:color w:val="231F20"/>
          <w:spacing w:val="-4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yo</w:t>
      </w:r>
      <w:r>
        <w:rPr>
          <w:color w:val="231F20"/>
          <w:spacing w:val="-6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em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ss</w:t>
      </w:r>
      <w:r>
        <w:rPr>
          <w:color w:val="231F20"/>
          <w:spacing w:val="-7"/>
        </w:rPr>
        <w:t>?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H</w:t>
      </w:r>
      <w:r>
        <w:rPr>
          <w:color w:val="231F20"/>
          <w:spacing w:val="-8"/>
        </w:rPr>
        <w:t>ow</w:t>
      </w:r>
      <w:r>
        <w:rPr>
          <w:color w:val="231F20"/>
          <w:spacing w:val="-9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mes,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yo</w:t>
      </w:r>
      <w:r>
        <w:rPr>
          <w:color w:val="231F20"/>
          <w:spacing w:val="-6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sh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k</w:t>
      </w:r>
      <w:r>
        <w:rPr>
          <w:color w:val="231F20"/>
          <w:spacing w:val="43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hen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en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en</w:t>
      </w:r>
      <w:r>
        <w:rPr>
          <w:color w:val="231F20"/>
          <w:spacing w:val="-7"/>
        </w:rPr>
        <w:t>t?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3" w:lineRule="auto"/>
        <w:ind w:right="939"/>
        <w:jc w:val="left"/>
        <w:rPr>
          <w:b w:val="0"/>
          <w:bCs w:val="0"/>
        </w:rPr>
      </w:pPr>
      <w:r>
        <w:rPr>
          <w:color w:val="231F20"/>
          <w:spacing w:val="-6"/>
          <w:w w:val="105"/>
        </w:rPr>
        <w:t>Twen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5"/>
          <w:w w:val="105"/>
        </w:rPr>
        <w:t>-</w:t>
      </w:r>
      <w:r>
        <w:rPr>
          <w:color w:val="231F20"/>
          <w:spacing w:val="-6"/>
          <w:w w:val="105"/>
        </w:rPr>
        <w:t>Thi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3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Sep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ember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"/>
          <w:w w:val="105"/>
        </w:rPr>
        <w:t>9/10,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41"/>
        <w:jc w:val="left"/>
      </w:pP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21"/>
        </w:rPr>
        <w:t> </w:t>
      </w:r>
      <w:r>
        <w:rPr>
          <w:color w:val="231F20"/>
        </w:rPr>
        <w:t>second</w:t>
      </w:r>
      <w:r>
        <w:rPr>
          <w:color w:val="231F20"/>
          <w:spacing w:val="-21"/>
        </w:rPr>
        <w:t> </w:t>
      </w:r>
      <w:r>
        <w:rPr>
          <w:color w:val="231F20"/>
        </w:rPr>
        <w:t>reading</w:t>
      </w:r>
      <w:r>
        <w:rPr>
          <w:color w:val="231F20"/>
          <w:spacing w:val="-20"/>
        </w:rPr>
        <w:t> </w:t>
      </w:r>
      <w:r>
        <w:rPr>
          <w:color w:val="231F20"/>
        </w:rPr>
        <w:t>Saint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Paul</w:t>
      </w:r>
      <w:r>
        <w:rPr>
          <w:color w:val="231F20"/>
          <w:spacing w:val="-21"/>
        </w:rPr>
        <w:t> </w:t>
      </w:r>
      <w:r>
        <w:rPr>
          <w:color w:val="231F20"/>
        </w:rPr>
        <w:t>enjoins</w:t>
      </w:r>
      <w:r>
        <w:rPr>
          <w:color w:val="231F20"/>
          <w:spacing w:val="-21"/>
        </w:rPr>
        <w:t> </w:t>
      </w:r>
      <w:r>
        <w:rPr>
          <w:color w:val="231F20"/>
        </w:rPr>
        <w:t>us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7"/>
        </w:rPr>
        <w:t> </w:t>
      </w:r>
      <w:r>
        <w:rPr>
          <w:color w:val="231F20"/>
        </w:rPr>
        <w:t>indebted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</w:rPr>
        <w:t>no</w:t>
      </w:r>
      <w:r>
        <w:rPr>
          <w:color w:val="231F20"/>
          <w:spacing w:val="-25"/>
        </w:rPr>
        <w:t> </w:t>
      </w:r>
      <w:r>
        <w:rPr>
          <w:color w:val="231F20"/>
        </w:rPr>
        <w:t>one.</w:t>
      </w:r>
      <w:r>
        <w:rPr>
          <w:color w:val="231F20"/>
          <w:spacing w:val="-24"/>
        </w:rPr>
        <w:t> </w:t>
      </w:r>
      <w:r>
        <w:rPr>
          <w:color w:val="231F20"/>
        </w:rPr>
        <w:t>Debt</w:t>
      </w:r>
      <w:r>
        <w:rPr>
          <w:color w:val="231F20"/>
          <w:spacing w:val="-25"/>
        </w:rPr>
        <w:t> </w:t>
      </w:r>
      <w:r>
        <w:rPr>
          <w:color w:val="231F20"/>
        </w:rPr>
        <w:t>creates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kind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pressure</w:t>
      </w:r>
      <w:r>
        <w:rPr>
          <w:color w:val="231F20"/>
          <w:spacing w:val="-25"/>
        </w:rPr>
        <w:t> </w:t>
      </w:r>
      <w:r>
        <w:rPr>
          <w:color w:val="231F20"/>
        </w:rPr>
        <w:t>that</w:t>
      </w:r>
      <w:r>
        <w:rPr>
          <w:color w:val="231F20"/>
          <w:w w:val="92"/>
        </w:rPr>
        <w:t> </w:t>
      </w:r>
      <w:r>
        <w:rPr>
          <w:color w:val="231F20"/>
        </w:rPr>
        <w:t>impedes</w:t>
      </w:r>
      <w:r>
        <w:rPr>
          <w:color w:val="231F20"/>
          <w:spacing w:val="-26"/>
        </w:rPr>
        <w:t> </w:t>
      </w:r>
      <w:r>
        <w:rPr>
          <w:color w:val="231F20"/>
        </w:rPr>
        <w:t>our</w:t>
      </w:r>
      <w:r>
        <w:rPr>
          <w:color w:val="231F20"/>
          <w:spacing w:val="-25"/>
        </w:rPr>
        <w:t> </w:t>
      </w:r>
      <w:r>
        <w:rPr>
          <w:color w:val="231F20"/>
        </w:rPr>
        <w:t>relationship</w:t>
      </w:r>
      <w:r>
        <w:rPr>
          <w:color w:val="231F20"/>
          <w:spacing w:val="-26"/>
        </w:rPr>
        <w:t> </w:t>
      </w:r>
      <w:r>
        <w:rPr>
          <w:color w:val="231F20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6"/>
        </w:rPr>
        <w:t> </w:t>
      </w:r>
      <w:r>
        <w:rPr>
          <w:color w:val="231F20"/>
        </w:rPr>
        <w:t>Christ.</w:t>
      </w:r>
      <w:r>
        <w:rPr>
          <w:color w:val="231F20"/>
          <w:spacing w:val="-25"/>
        </w:rPr>
        <w:t> </w:t>
      </w:r>
      <w:r>
        <w:rPr>
          <w:color w:val="231F20"/>
        </w:rPr>
        <w:t>But</w:t>
      </w:r>
      <w:r>
        <w:rPr>
          <w:color w:val="231F20"/>
          <w:spacing w:val="-25"/>
        </w:rPr>
        <w:t> </w:t>
      </w:r>
      <w:r>
        <w:rPr>
          <w:color w:val="231F20"/>
        </w:rPr>
        <w:t>there</w:t>
      </w:r>
      <w:r>
        <w:rPr>
          <w:color w:val="231F20"/>
          <w:spacing w:val="-26"/>
        </w:rPr>
        <w:t> </w:t>
      </w:r>
      <w:r>
        <w:rPr>
          <w:color w:val="231F20"/>
        </w:rPr>
        <w:t>is</w:t>
      </w:r>
      <w:r>
        <w:rPr>
          <w:color w:val="231F20"/>
          <w:spacing w:val="22"/>
          <w:w w:val="98"/>
        </w:rPr>
        <w:t> </w:t>
      </w:r>
      <w:r>
        <w:rPr>
          <w:color w:val="231F20"/>
        </w:rPr>
        <w:t>one</w:t>
      </w:r>
      <w:r>
        <w:rPr>
          <w:color w:val="231F20"/>
          <w:spacing w:val="-12"/>
        </w:rPr>
        <w:t> </w:t>
      </w:r>
      <w:r>
        <w:rPr>
          <w:color w:val="231F20"/>
        </w:rPr>
        <w:t>debt</w:t>
      </w:r>
      <w:r>
        <w:rPr>
          <w:color w:val="231F20"/>
          <w:spacing w:val="-11"/>
        </w:rPr>
        <w:t> </w:t>
      </w:r>
      <w:r>
        <w:rPr>
          <w:color w:val="231F20"/>
        </w:rPr>
        <w:t>we</w:t>
      </w:r>
      <w:r>
        <w:rPr>
          <w:color w:val="231F20"/>
          <w:spacing w:val="-12"/>
        </w:rPr>
        <w:t> </w:t>
      </w:r>
      <w:r>
        <w:rPr>
          <w:color w:val="231F20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alw</w:t>
      </w:r>
      <w:r>
        <w:rPr>
          <w:color w:val="231F20"/>
          <w:spacing w:val="-3"/>
        </w:rPr>
        <w:t>ays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owe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nev</w:t>
      </w:r>
      <w:r>
        <w:rPr>
          <w:color w:val="231F20"/>
          <w:spacing w:val="-2"/>
        </w:rPr>
        <w:t>er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</w:rPr>
        <w:t>able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pa</w:t>
      </w:r>
      <w:r>
        <w:rPr>
          <w:color w:val="231F20"/>
          <w:spacing w:val="-3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off</w:t>
      </w:r>
      <w:r>
        <w:rPr>
          <w:color w:val="231F20"/>
          <w:spacing w:val="26"/>
          <w:w w:val="94"/>
        </w:rPr>
        <w:t> </w:t>
      </w:r>
      <w:r>
        <w:rPr>
          <w:color w:val="231F20"/>
        </w:rPr>
        <w:t>fully: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debt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sho</w:t>
      </w:r>
      <w:r>
        <w:rPr>
          <w:color w:val="231F20"/>
          <w:spacing w:val="-1"/>
        </w:rPr>
        <w:t>wing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others.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nev</w:t>
      </w:r>
      <w:r>
        <w:rPr>
          <w:color w:val="231F20"/>
          <w:spacing w:val="-2"/>
        </w:rPr>
        <w:t>er</w:t>
      </w:r>
      <w:r>
        <w:rPr>
          <w:color w:val="231F20"/>
          <w:spacing w:val="21"/>
          <w:w w:val="94"/>
        </w:rPr>
        <w:t> </w:t>
      </w:r>
      <w:r>
        <w:rPr>
          <w:color w:val="231F20"/>
          <w:spacing w:val="-2"/>
        </w:rPr>
        <w:t>reac</w:t>
      </w:r>
      <w:r>
        <w:rPr>
          <w:color w:val="231F20"/>
          <w:spacing w:val="-1"/>
        </w:rPr>
        <w:t>h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place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here</w:t>
      </w:r>
      <w:r>
        <w:rPr>
          <w:color w:val="231F20"/>
          <w:spacing w:val="-14"/>
        </w:rPr>
        <w:t> </w:t>
      </w:r>
      <w:r>
        <w:rPr>
          <w:color w:val="231F20"/>
        </w:rPr>
        <w:t>we</w:t>
      </w:r>
      <w:r>
        <w:rPr>
          <w:color w:val="231F20"/>
          <w:spacing w:val="-14"/>
        </w:rPr>
        <w:t> </w:t>
      </w:r>
      <w:r>
        <w:rPr>
          <w:color w:val="231F20"/>
        </w:rPr>
        <w:t>can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sa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“Now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others</w:t>
      </w:r>
      <w:r>
        <w:rPr/>
      </w:r>
    </w:p>
    <w:p>
      <w:pPr>
        <w:pStyle w:val="BodyText"/>
        <w:spacing w:line="246" w:lineRule="auto"/>
        <w:ind w:right="150"/>
        <w:jc w:val="left"/>
      </w:pP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much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ought,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that’s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enough.</w:t>
      </w:r>
      <w:r>
        <w:rPr>
          <w:color w:val="231F20"/>
          <w:spacing w:val="-2"/>
        </w:rPr>
        <w:t>”</w:t>
      </w:r>
      <w:r>
        <w:rPr>
          <w:color w:val="231F20"/>
          <w:spacing w:val="-21"/>
        </w:rPr>
        <w:t> </w:t>
      </w:r>
      <w:r>
        <w:rPr>
          <w:color w:val="231F20"/>
        </w:rPr>
        <w:t>No</w:t>
      </w:r>
      <w:r>
        <w:rPr>
          <w:color w:val="231F20"/>
          <w:spacing w:val="-22"/>
        </w:rPr>
        <w:t> </w:t>
      </w:r>
      <w:r>
        <w:rPr>
          <w:color w:val="231F20"/>
        </w:rPr>
        <w:t>matter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1"/>
        </w:rPr>
        <w:t>much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we’v</w:t>
      </w:r>
      <w:r>
        <w:rPr>
          <w:color w:val="231F20"/>
          <w:spacing w:val="-4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gro</w:t>
      </w:r>
      <w:r>
        <w:rPr>
          <w:color w:val="231F20"/>
          <w:spacing w:val="-1"/>
        </w:rPr>
        <w:t>wn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faith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alw</w:t>
      </w:r>
      <w:r>
        <w:rPr>
          <w:color w:val="231F20"/>
          <w:spacing w:val="-3"/>
        </w:rPr>
        <w:t>ays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required</w:t>
      </w:r>
      <w:r>
        <w:rPr>
          <w:color w:val="231F20"/>
          <w:spacing w:val="24"/>
          <w:w w:val="98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gro</w:t>
      </w:r>
      <w:r>
        <w:rPr>
          <w:color w:val="231F20"/>
          <w:spacing w:val="-1"/>
        </w:rPr>
        <w:t>w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e.</w:t>
      </w:r>
      <w:r>
        <w:rPr>
          <w:color w:val="231F20"/>
          <w:spacing w:val="-12"/>
        </w:rPr>
        <w:t> </w:t>
      </w:r>
      <w:r>
        <w:rPr>
          <w:color w:val="231F20"/>
        </w:rPr>
        <w:t>Good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12"/>
        </w:rPr>
        <w:t> </w:t>
      </w:r>
      <w:r>
        <w:rPr>
          <w:color w:val="231F20"/>
        </w:rPr>
        <w:t>realize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God</w:t>
      </w:r>
      <w:r>
        <w:rPr>
          <w:color w:val="231F20"/>
          <w:spacing w:val="-11"/>
        </w:rPr>
        <w:t> </w:t>
      </w:r>
      <w:r>
        <w:rPr>
          <w:color w:val="231F20"/>
        </w:rPr>
        <w:t>does</w:t>
      </w:r>
      <w:r>
        <w:rPr>
          <w:color w:val="231F20"/>
          <w:spacing w:val="30"/>
          <w:w w:val="96"/>
        </w:rPr>
        <w:t> </w:t>
      </w:r>
      <w:r>
        <w:rPr>
          <w:color w:val="231F20"/>
        </w:rPr>
        <w:t>not</w:t>
      </w:r>
      <w:r>
        <w:rPr>
          <w:color w:val="231F20"/>
          <w:spacing w:val="-19"/>
        </w:rPr>
        <w:t> </w:t>
      </w:r>
      <w:r>
        <w:rPr>
          <w:color w:val="231F20"/>
        </w:rPr>
        <w:t>call</w:t>
      </w:r>
      <w:r>
        <w:rPr>
          <w:color w:val="231F20"/>
          <w:spacing w:val="-19"/>
        </w:rPr>
        <w:t> </w:t>
      </w:r>
      <w:r>
        <w:rPr>
          <w:color w:val="231F20"/>
        </w:rPr>
        <w:t>them</w:t>
      </w:r>
      <w:r>
        <w:rPr>
          <w:color w:val="231F20"/>
          <w:spacing w:val="-19"/>
        </w:rPr>
        <w:t> </w:t>
      </w:r>
      <w:r>
        <w:rPr>
          <w:color w:val="231F20"/>
        </w:rPr>
        <w:t>just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those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9"/>
        </w:rPr>
        <w:t> </w:t>
      </w:r>
      <w:r>
        <w:rPr>
          <w:color w:val="231F20"/>
        </w:rPr>
        <w:t>are</w:t>
      </w:r>
      <w:r>
        <w:rPr>
          <w:color w:val="231F20"/>
          <w:spacing w:val="-19"/>
        </w:rPr>
        <w:t> </w:t>
      </w:r>
      <w:r>
        <w:rPr>
          <w:color w:val="231F20"/>
        </w:rPr>
        <w:t>easy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e,</w:t>
      </w:r>
      <w:r>
        <w:rPr>
          <w:color w:val="231F20"/>
          <w:spacing w:val="-19"/>
        </w:rPr>
        <w:t> </w:t>
      </w:r>
      <w:r>
        <w:rPr>
          <w:color w:val="231F20"/>
        </w:rPr>
        <w:t>but</w:t>
      </w:r>
      <w:r>
        <w:rPr>
          <w:color w:val="231F20"/>
          <w:spacing w:val="29"/>
          <w:w w:val="9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unlov</w:t>
      </w:r>
      <w:r>
        <w:rPr>
          <w:color w:val="231F20"/>
          <w:spacing w:val="-2"/>
        </w:rPr>
        <w:t>ed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hard-to-lo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people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this</w:t>
      </w:r>
      <w:r>
        <w:rPr/>
      </w:r>
    </w:p>
    <w:p>
      <w:pPr>
        <w:pStyle w:val="BodyText"/>
        <w:spacing w:line="246" w:lineRule="auto"/>
        <w:ind w:right="41"/>
        <w:jc w:val="left"/>
      </w:pPr>
      <w:r>
        <w:rPr>
          <w:color w:val="231F20"/>
          <w:spacing w:val="-1"/>
        </w:rPr>
        <w:t>world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well.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his</w:t>
      </w:r>
      <w:r>
        <w:rPr>
          <w:color w:val="231F20"/>
          <w:spacing w:val="-17"/>
        </w:rPr>
        <w:t> </w:t>
      </w:r>
      <w:r>
        <w:rPr>
          <w:color w:val="231F20"/>
        </w:rPr>
        <w:t>week,</w:t>
      </w:r>
      <w:r>
        <w:rPr>
          <w:color w:val="231F20"/>
          <w:spacing w:val="-18"/>
        </w:rPr>
        <w:t> </w:t>
      </w:r>
      <w:r>
        <w:rPr>
          <w:color w:val="231F20"/>
        </w:rPr>
        <w:t>remind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ourself:</w:t>
      </w:r>
      <w:r>
        <w:rPr>
          <w:color w:val="231F20"/>
          <w:spacing w:val="-18"/>
        </w:rPr>
        <w:t> </w:t>
      </w:r>
      <w:r>
        <w:rPr>
          <w:color w:val="231F20"/>
        </w:rPr>
        <w:t>“I</w:t>
      </w:r>
      <w:r>
        <w:rPr>
          <w:color w:val="231F20"/>
          <w:spacing w:val="-17"/>
        </w:rPr>
        <w:t> </w:t>
      </w:r>
      <w:r>
        <w:rPr>
          <w:color w:val="231F20"/>
        </w:rPr>
        <w:t>am</w:t>
      </w:r>
      <w:r>
        <w:rPr>
          <w:color w:val="231F20"/>
          <w:spacing w:val="-18"/>
        </w:rPr>
        <w:t> </w:t>
      </w:r>
      <w:r>
        <w:rPr>
          <w:color w:val="231F20"/>
        </w:rPr>
        <w:t>put</w:t>
      </w:r>
      <w:r>
        <w:rPr>
          <w:color w:val="231F20"/>
          <w:spacing w:val="-17"/>
        </w:rPr>
        <w:t> </w:t>
      </w:r>
      <w:r>
        <w:rPr>
          <w:color w:val="231F20"/>
        </w:rPr>
        <w:t>here</w:t>
      </w:r>
      <w:r>
        <w:rPr>
          <w:color w:val="231F20"/>
          <w:spacing w:val="30"/>
          <w:w w:val="95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an</w:t>
      </w:r>
      <w:r>
        <w:rPr>
          <w:color w:val="231F20"/>
          <w:spacing w:val="-16"/>
        </w:rPr>
        <w:t> </w:t>
      </w:r>
      <w:r>
        <w:rPr>
          <w:color w:val="231F20"/>
        </w:rPr>
        <w:t>ambassador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God’</w:t>
      </w:r>
      <w:r>
        <w:rPr>
          <w:color w:val="231F20"/>
          <w:spacing w:val="-5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lov</w:t>
      </w:r>
      <w:r>
        <w:rPr>
          <w:color w:val="231F20"/>
          <w:spacing w:val="-4"/>
        </w:rPr>
        <w:t>e.</w:t>
      </w:r>
      <w:r>
        <w:rPr>
          <w:color w:val="231F20"/>
          <w:spacing w:val="-3"/>
        </w:rPr>
        <w:t>”</w:t>
      </w:r>
      <w:r>
        <w:rPr/>
      </w:r>
    </w:p>
    <w:p>
      <w:pPr>
        <w:pStyle w:val="Heading1"/>
        <w:spacing w:line="243" w:lineRule="auto" w:before="63"/>
        <w:ind w:right="108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-4"/>
          <w:w w:val="105"/>
        </w:rPr>
        <w:t>Twen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y-Fou</w:t>
      </w:r>
      <w:r>
        <w:rPr>
          <w:color w:val="231F20"/>
          <w:spacing w:val="-5"/>
          <w:w w:val="105"/>
        </w:rPr>
        <w:t>rt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3"/>
          <w:w w:val="105"/>
        </w:rPr>
        <w:t>Sep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ember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16/17,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243"/>
        <w:jc w:val="left"/>
      </w:pPr>
      <w:r>
        <w:rPr>
          <w:color w:val="231F20"/>
          <w:spacing w:val="-11"/>
        </w:rPr>
        <w:t>T</w:t>
      </w:r>
      <w:r>
        <w:rPr>
          <w:color w:val="231F20"/>
          <w:spacing w:val="-10"/>
        </w:rPr>
        <w:t>od</w:t>
      </w:r>
      <w:r>
        <w:rPr>
          <w:color w:val="231F20"/>
          <w:spacing w:val="-11"/>
        </w:rPr>
        <w:t>a</w:t>
      </w:r>
      <w:r>
        <w:rPr>
          <w:color w:val="231F20"/>
          <w:spacing w:val="-10"/>
        </w:rPr>
        <w:t>y</w:t>
      </w:r>
      <w:r>
        <w:rPr>
          <w:color w:val="231F20"/>
          <w:spacing w:val="-8"/>
        </w:rPr>
        <w:t>’</w:t>
      </w:r>
      <w:r>
        <w:rPr>
          <w:color w:val="231F20"/>
          <w:spacing w:val="-12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inu</w:t>
      </w:r>
      <w:r>
        <w:rPr>
          <w:color w:val="231F20"/>
          <w:spacing w:val="-4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’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str</w:t>
      </w:r>
      <w:r>
        <w:rPr>
          <w:color w:val="231F20"/>
          <w:spacing w:val="-3"/>
        </w:rPr>
        <w:t>uc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</w:t>
      </w:r>
      <w:r>
        <w:rPr>
          <w:color w:val="231F20"/>
          <w:spacing w:val="-25"/>
        </w:rPr>
        <w:t> </w:t>
      </w:r>
      <w:r>
        <w:rPr>
          <w:color w:val="231F20"/>
        </w:rPr>
        <w:t>–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</w:t>
      </w:r>
      <w:r>
        <w:rPr>
          <w:color w:val="231F20"/>
          <w:spacing w:val="-4"/>
        </w:rPr>
        <w:t>st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individu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77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es.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st</w:t>
      </w:r>
      <w:r>
        <w:rPr>
          <w:color w:val="231F20"/>
          <w:spacing w:val="31"/>
          <w:w w:val="83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ficul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eness</w:t>
      </w:r>
      <w:r>
        <w:rPr/>
      </w:r>
    </w:p>
    <w:p>
      <w:pPr>
        <w:pStyle w:val="BodyText"/>
        <w:spacing w:line="246" w:lineRule="auto"/>
        <w:ind w:right="243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ss.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engean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e,</w:t>
      </w:r>
      <w:r>
        <w:rPr>
          <w:color w:val="231F20"/>
          <w:spacing w:val="30"/>
          <w:w w:val="91"/>
        </w:rPr>
        <w:t> 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tter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atre</w:t>
      </w:r>
      <w:r>
        <w:rPr>
          <w:color w:val="231F20"/>
          <w:spacing w:val="-3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3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eas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erta</w:t>
      </w:r>
      <w:r>
        <w:rPr>
          <w:color w:val="231F20"/>
          <w:spacing w:val="-3"/>
        </w:rPr>
        <w:t>inly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e.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eness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tra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27"/>
          <w:w w:val="8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55"/>
          <w:w w:val="8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3" w:lineRule="auto"/>
        <w:ind w:right="1080"/>
        <w:jc w:val="left"/>
        <w:rPr>
          <w:b w:val="0"/>
          <w:bCs w:val="0"/>
        </w:rPr>
      </w:pPr>
      <w:r>
        <w:rPr>
          <w:color w:val="231F20"/>
          <w:spacing w:val="-5"/>
          <w:w w:val="105"/>
        </w:rPr>
        <w:t>Twen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-5"/>
          <w:w w:val="105"/>
        </w:rPr>
        <w:t>Fi</w:t>
      </w:r>
      <w:r>
        <w:rPr>
          <w:color w:val="231F20"/>
          <w:spacing w:val="-6"/>
          <w:w w:val="105"/>
        </w:rPr>
        <w:t>ft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51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Sep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ember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4"/>
          <w:w w:val="105"/>
        </w:rPr>
        <w:t>23/24,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14"/>
        <w:jc w:val="left"/>
      </w:pPr>
      <w:r>
        <w:rPr>
          <w:color w:val="231F20"/>
          <w:spacing w:val="-3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</w:rPr>
        <w:t>an</w:t>
      </w:r>
      <w:r>
        <w:rPr>
          <w:color w:val="231F20"/>
          <w:spacing w:val="-22"/>
        </w:rPr>
        <w:t> </w:t>
      </w:r>
      <w:r>
        <w:rPr>
          <w:color w:val="231F20"/>
        </w:rPr>
        <w:t>early</w:t>
      </w:r>
      <w:r>
        <w:rPr>
          <w:color w:val="231F20"/>
          <w:spacing w:val="-22"/>
        </w:rPr>
        <w:t> </w:t>
      </w:r>
      <w:r>
        <w:rPr>
          <w:color w:val="231F20"/>
        </w:rPr>
        <w:t>age,</w:t>
      </w:r>
      <w:r>
        <w:rPr>
          <w:color w:val="231F20"/>
          <w:spacing w:val="-21"/>
        </w:rPr>
        <w:t> </w:t>
      </w:r>
      <w:r>
        <w:rPr>
          <w:color w:val="231F20"/>
        </w:rPr>
        <w:t>we</w:t>
      </w:r>
      <w:r>
        <w:rPr>
          <w:color w:val="231F20"/>
          <w:spacing w:val="-22"/>
        </w:rPr>
        <w:t> </w:t>
      </w:r>
      <w:r>
        <w:rPr>
          <w:color w:val="231F20"/>
        </w:rPr>
        <w:t>tend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distort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concept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20"/>
          <w:w w:val="96"/>
        </w:rPr>
        <w:t> </w:t>
      </w:r>
      <w:r>
        <w:rPr>
          <w:color w:val="231F20"/>
        </w:rPr>
        <w:t>“fairness”:</w:t>
      </w:r>
      <w:r>
        <w:rPr>
          <w:color w:val="231F20"/>
          <w:spacing w:val="-28"/>
        </w:rPr>
        <w:t> </w:t>
      </w:r>
      <w:r>
        <w:rPr>
          <w:color w:val="231F20"/>
        </w:rPr>
        <w:t>“I</w:t>
      </w:r>
      <w:r>
        <w:rPr>
          <w:color w:val="231F20"/>
          <w:spacing w:val="-28"/>
        </w:rPr>
        <w:t> </w:t>
      </w:r>
      <w:r>
        <w:rPr>
          <w:color w:val="231F20"/>
        </w:rPr>
        <w:t>am</w:t>
      </w:r>
      <w:r>
        <w:rPr>
          <w:color w:val="231F20"/>
          <w:spacing w:val="-28"/>
        </w:rPr>
        <w:t> </w:t>
      </w:r>
      <w:r>
        <w:rPr>
          <w:color w:val="231F20"/>
        </w:rPr>
        <w:t>good.</w:t>
      </w:r>
      <w:r>
        <w:rPr>
          <w:color w:val="231F20"/>
          <w:spacing w:val="-28"/>
        </w:rPr>
        <w:t> </w:t>
      </w:r>
      <w:r>
        <w:rPr>
          <w:color w:val="231F20"/>
        </w:rPr>
        <w:t>I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deserve</w:t>
      </w:r>
      <w:r>
        <w:rPr>
          <w:color w:val="231F20"/>
          <w:spacing w:val="-28"/>
        </w:rPr>
        <w:t> </w:t>
      </w:r>
      <w:r>
        <w:rPr>
          <w:color w:val="231F20"/>
        </w:rPr>
        <w:t>good</w:t>
      </w:r>
      <w:r>
        <w:rPr>
          <w:color w:val="231F20"/>
          <w:spacing w:val="-28"/>
        </w:rPr>
        <w:t> </w:t>
      </w:r>
      <w:r>
        <w:rPr>
          <w:color w:val="231F20"/>
        </w:rPr>
        <w:t>things.</w:t>
      </w:r>
      <w:r>
        <w:rPr>
          <w:color w:val="231F20"/>
          <w:spacing w:val="-28"/>
        </w:rPr>
        <w:t> </w:t>
      </w:r>
      <w:r>
        <w:rPr>
          <w:color w:val="231F20"/>
        </w:rPr>
        <w:t>I</w:t>
      </w:r>
      <w:r>
        <w:rPr>
          <w:color w:val="231F20"/>
          <w:spacing w:val="-28"/>
        </w:rPr>
        <w:t> </w:t>
      </w:r>
      <w:r>
        <w:rPr>
          <w:color w:val="231F20"/>
        </w:rPr>
        <w:t>am</w:t>
      </w:r>
      <w:r>
        <w:rPr>
          <w:color w:val="231F20"/>
          <w:spacing w:val="-28"/>
        </w:rPr>
        <w:t> </w:t>
      </w:r>
      <w:r>
        <w:rPr>
          <w:color w:val="231F20"/>
        </w:rPr>
        <w:t>not</w:t>
      </w:r>
      <w:r>
        <w:rPr>
          <w:color w:val="231F20"/>
          <w:spacing w:val="24"/>
          <w:w w:val="96"/>
        </w:rPr>
        <w:t> </w:t>
      </w:r>
      <w:r>
        <w:rPr>
          <w:color w:val="231F20"/>
          <w:spacing w:val="-1"/>
        </w:rPr>
        <w:t>receiving</w:t>
      </w:r>
      <w:r>
        <w:rPr>
          <w:color w:val="231F20"/>
          <w:spacing w:val="-24"/>
        </w:rPr>
        <w:t> </w:t>
      </w:r>
      <w:r>
        <w:rPr>
          <w:color w:val="231F20"/>
        </w:rPr>
        <w:t>good</w:t>
      </w:r>
      <w:r>
        <w:rPr>
          <w:color w:val="231F20"/>
          <w:spacing w:val="-24"/>
        </w:rPr>
        <w:t> </w:t>
      </w:r>
      <w:r>
        <w:rPr>
          <w:color w:val="231F20"/>
        </w:rPr>
        <w:t>things.</w:t>
      </w:r>
      <w:r>
        <w:rPr>
          <w:color w:val="231F20"/>
          <w:spacing w:val="-24"/>
        </w:rPr>
        <w:t> </w:t>
      </w:r>
      <w:r>
        <w:rPr>
          <w:color w:val="231F20"/>
        </w:rPr>
        <w:t>Something</w:t>
      </w:r>
      <w:r>
        <w:rPr>
          <w:color w:val="231F20"/>
          <w:spacing w:val="-24"/>
        </w:rPr>
        <w:t> </w:t>
      </w:r>
      <w:r>
        <w:rPr>
          <w:color w:val="231F20"/>
        </w:rPr>
        <w:t>must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wrong.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Who’</w:t>
      </w:r>
      <w:r>
        <w:rPr>
          <w:color w:val="231F20"/>
          <w:spacing w:val="-5"/>
        </w:rPr>
        <w:t>s</w:t>
      </w:r>
      <w:r>
        <w:rPr>
          <w:color w:val="231F20"/>
          <w:spacing w:val="25"/>
          <w:w w:val="87"/>
        </w:rPr>
        <w:t> </w:t>
      </w:r>
      <w:r>
        <w:rPr>
          <w:color w:val="231F20"/>
        </w:rPr>
        <w:t>going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fix</w:t>
      </w:r>
      <w:r>
        <w:rPr>
          <w:color w:val="231F20"/>
          <w:spacing w:val="-19"/>
        </w:rPr>
        <w:t> </w:t>
      </w:r>
      <w:r>
        <w:rPr>
          <w:color w:val="231F20"/>
        </w:rPr>
        <w:t>it?”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also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age-old</w:t>
      </w:r>
      <w:r>
        <w:rPr>
          <w:color w:val="231F20"/>
          <w:spacing w:val="-19"/>
        </w:rPr>
        <w:t> </w:t>
      </w:r>
      <w:r>
        <w:rPr>
          <w:color w:val="231F20"/>
        </w:rPr>
        <w:t>expression:</w:t>
      </w:r>
      <w:r>
        <w:rPr>
          <w:color w:val="231F20"/>
          <w:spacing w:val="22"/>
          <w:w w:val="96"/>
        </w:rPr>
        <w:t> </w:t>
      </w:r>
      <w:r>
        <w:rPr>
          <w:color w:val="231F20"/>
        </w:rPr>
        <w:t>“Who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ever</w:t>
      </w:r>
      <w:r>
        <w:rPr>
          <w:color w:val="231F20"/>
          <w:spacing w:val="-21"/>
        </w:rPr>
        <w:t> </w:t>
      </w:r>
      <w:r>
        <w:rPr>
          <w:color w:val="231F20"/>
        </w:rPr>
        <w:t>said</w:t>
      </w:r>
      <w:r>
        <w:rPr>
          <w:color w:val="231F20"/>
          <w:spacing w:val="-21"/>
        </w:rPr>
        <w:t> </w:t>
      </w:r>
      <w:r>
        <w:rPr>
          <w:color w:val="231F20"/>
        </w:rPr>
        <w:t>life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fair?”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1"/>
        </w:rPr>
        <w:t> </w:t>
      </w:r>
      <w:r>
        <w:rPr>
          <w:color w:val="231F20"/>
        </w:rPr>
        <w:t>knew</w:t>
      </w:r>
      <w:r>
        <w:rPr>
          <w:color w:val="231F20"/>
          <w:spacing w:val="-21"/>
        </w:rPr>
        <w:t> </w:t>
      </w:r>
      <w:r>
        <w:rPr>
          <w:color w:val="231F20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</w:rPr>
        <w:t>expression</w:t>
      </w:r>
      <w:r>
        <w:rPr>
          <w:color w:val="231F20"/>
          <w:spacing w:val="26"/>
          <w:w w:val="97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16"/>
        </w:rPr>
        <w:t> </w:t>
      </w:r>
      <w:r>
        <w:rPr>
          <w:color w:val="231F20"/>
        </w:rPr>
        <w:t>he</w:t>
      </w:r>
      <w:r>
        <w:rPr>
          <w:color w:val="231F20"/>
          <w:spacing w:val="-15"/>
        </w:rPr>
        <w:t> </w:t>
      </w:r>
      <w:r>
        <w:rPr>
          <w:color w:val="231F20"/>
        </w:rPr>
        <w:t>offered</w:t>
      </w:r>
      <w:r>
        <w:rPr>
          <w:color w:val="231F20"/>
          <w:spacing w:val="-15"/>
        </w:rPr>
        <w:t> </w:t>
      </w:r>
      <w:r>
        <w:rPr>
          <w:color w:val="231F20"/>
        </w:rPr>
        <w:t>his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par</w:t>
      </w:r>
      <w:r>
        <w:rPr>
          <w:color w:val="231F20"/>
          <w:spacing w:val="-1"/>
        </w:rPr>
        <w:t>able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15"/>
        </w:rPr>
        <w:t> </w:t>
      </w:r>
      <w:r>
        <w:rPr>
          <w:color w:val="231F20"/>
        </w:rPr>
        <w:t>Gospel</w:t>
      </w:r>
      <w:r>
        <w:rPr>
          <w:color w:val="231F20"/>
          <w:spacing w:val="-16"/>
        </w:rPr>
        <w:t> </w:t>
      </w:r>
      <w:r>
        <w:rPr>
          <w:color w:val="231F20"/>
        </w:rPr>
        <w:t>reading.</w:t>
      </w:r>
      <w:r>
        <w:rPr>
          <w:color w:val="231F20"/>
          <w:spacing w:val="26"/>
          <w:w w:val="97"/>
        </w:rPr>
        <w:t> </w:t>
      </w:r>
      <w:r>
        <w:rPr>
          <w:color w:val="231F20"/>
        </w:rPr>
        <w:t>Christian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acknowledge,</w:t>
      </w:r>
      <w:r>
        <w:rPr>
          <w:color w:val="231F20"/>
          <w:spacing w:val="-24"/>
        </w:rPr>
        <w:t> </w:t>
      </w:r>
      <w:r>
        <w:rPr>
          <w:color w:val="231F20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humility</w:t>
      </w:r>
      <w:r>
        <w:rPr>
          <w:color w:val="231F20"/>
          <w:spacing w:val="-4"/>
        </w:rPr>
        <w:t>,</w:t>
      </w:r>
      <w:r>
        <w:rPr>
          <w:color w:val="231F20"/>
          <w:spacing w:val="-24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they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1"/>
        </w:rPr>
        <w:t>receiv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Lord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abundance;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even</w:t>
      </w:r>
      <w:r>
        <w:rPr/>
      </w:r>
    </w:p>
    <w:p>
      <w:pPr>
        <w:pStyle w:val="BodyText"/>
        <w:spacing w:line="246" w:lineRule="auto"/>
        <w:ind w:right="243"/>
        <w:jc w:val="left"/>
      </w:pPr>
      <w:r>
        <w:rPr>
          <w:color w:val="231F20"/>
        </w:rPr>
        <w:t>if</w:t>
      </w:r>
      <w:r>
        <w:rPr>
          <w:color w:val="231F20"/>
          <w:spacing w:val="-26"/>
        </w:rPr>
        <w:t> </w:t>
      </w:r>
      <w:r>
        <w:rPr>
          <w:color w:val="231F20"/>
        </w:rPr>
        <w:t>these</w:t>
      </w:r>
      <w:r>
        <w:rPr>
          <w:color w:val="231F20"/>
          <w:spacing w:val="-26"/>
        </w:rPr>
        <w:t> </w:t>
      </w:r>
      <w:r>
        <w:rPr>
          <w:color w:val="231F20"/>
        </w:rPr>
        <w:t>gifts</w:t>
      </w:r>
      <w:r>
        <w:rPr>
          <w:color w:val="231F20"/>
          <w:spacing w:val="-25"/>
        </w:rPr>
        <w:t> </w:t>
      </w:r>
      <w:r>
        <w:rPr>
          <w:color w:val="231F20"/>
        </w:rPr>
        <w:t>are</w:t>
      </w:r>
      <w:r>
        <w:rPr>
          <w:color w:val="231F20"/>
          <w:spacing w:val="-26"/>
        </w:rPr>
        <w:t> </w:t>
      </w:r>
      <w:r>
        <w:rPr>
          <w:color w:val="231F20"/>
        </w:rPr>
        <w:t>not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ones</w:t>
      </w:r>
      <w:r>
        <w:rPr>
          <w:color w:val="231F20"/>
          <w:spacing w:val="-26"/>
        </w:rPr>
        <w:t> </w:t>
      </w:r>
      <w:r>
        <w:rPr>
          <w:color w:val="231F20"/>
        </w:rPr>
        <w:t>they</w:t>
      </w:r>
      <w:r>
        <w:rPr>
          <w:color w:val="231F20"/>
          <w:spacing w:val="-25"/>
        </w:rPr>
        <w:t> </w:t>
      </w:r>
      <w:r>
        <w:rPr>
          <w:color w:val="231F20"/>
        </w:rPr>
        <w:t>think</w:t>
      </w:r>
      <w:r>
        <w:rPr>
          <w:color w:val="231F20"/>
          <w:spacing w:val="-26"/>
        </w:rPr>
        <w:t> </w:t>
      </w:r>
      <w:r>
        <w:rPr>
          <w:color w:val="231F20"/>
        </w:rPr>
        <w:t>they</w:t>
      </w:r>
      <w:r>
        <w:rPr>
          <w:color w:val="231F20"/>
          <w:spacing w:val="-26"/>
        </w:rPr>
        <w:t> </w:t>
      </w:r>
      <w:r>
        <w:rPr>
          <w:color w:val="231F20"/>
        </w:rPr>
        <w:t>need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20"/>
          <w:w w:val="98"/>
        </w:rPr>
        <w:t> </w:t>
      </w:r>
      <w:r>
        <w:rPr>
          <w:color w:val="231F20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</w:rPr>
        <w:t>need</w:t>
      </w:r>
      <w:r>
        <w:rPr>
          <w:color w:val="231F20"/>
          <w:spacing w:val="-21"/>
        </w:rPr>
        <w:t> </w:t>
      </w:r>
      <w:r>
        <w:rPr>
          <w:color w:val="231F20"/>
        </w:rPr>
        <w:t>them.</w:t>
      </w:r>
      <w:r>
        <w:rPr>
          <w:color w:val="231F20"/>
          <w:spacing w:val="-21"/>
        </w:rPr>
        <w:t> </w:t>
      </w:r>
      <w:r>
        <w:rPr>
          <w:color w:val="231F20"/>
        </w:rPr>
        <w:t>Consider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servants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identify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</w:rPr>
        <w:t>most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Gospel</w:t>
      </w:r>
      <w:r>
        <w:rPr>
          <w:color w:val="231F20"/>
          <w:spacing w:val="-17"/>
        </w:rPr>
        <w:t> </w:t>
      </w:r>
      <w:r>
        <w:rPr>
          <w:color w:val="231F20"/>
        </w:rPr>
        <w:t>reading,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ones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7"/>
        </w:rPr>
        <w:t> </w:t>
      </w:r>
      <w:r>
        <w:rPr>
          <w:color w:val="231F20"/>
        </w:rPr>
        <w:t>demand</w:t>
      </w:r>
      <w:r>
        <w:rPr>
          <w:color w:val="231F20"/>
          <w:spacing w:val="22"/>
          <w:w w:val="98"/>
        </w:rPr>
        <w:t> </w:t>
      </w:r>
      <w:r>
        <w:rPr>
          <w:color w:val="231F20"/>
        </w:rPr>
        <w:t>“fairness”,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spacing w:val="-28"/>
        </w:rPr>
        <w:t> </w:t>
      </w:r>
      <w:r>
        <w:rPr>
          <w:color w:val="231F20"/>
        </w:rPr>
        <w:t>that</w:t>
      </w:r>
      <w:r>
        <w:rPr>
          <w:color w:val="231F20"/>
          <w:spacing w:val="-29"/>
        </w:rPr>
        <w:t> </w:t>
      </w:r>
      <w:r>
        <w:rPr>
          <w:color w:val="231F20"/>
        </w:rPr>
        <w:t>final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servant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who,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seemingly,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deserves</w:t>
      </w:r>
      <w:r>
        <w:rPr>
          <w:color w:val="231F20"/>
          <w:spacing w:val="27"/>
          <w:w w:val="91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least.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71" w:space="225"/>
            <w:col w:w="544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18"/>
          <w:szCs w:val="18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2017-08-22T17:00:46Z</dcterms:created>
  <dcterms:modified xsi:type="dcterms:W3CDTF">2017-08-22T17:00:46Z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2017-08-23T00:00:00Z</vt:filetime>
  </property>
</Properties>
</file>